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BD3C8B">
      <w:pPr>
        <w:ind w:left="7920" w:firstLine="720"/>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1BE190F255624D38927ED355C7FE2E23"/>
          </w:placeholder>
        </w:sdtPr>
        <w:sdtEndPr/>
        <w:sdtContent>
          <w:r w:rsidR="00E0213A">
            <w:rPr>
              <w:rFonts w:asciiTheme="majorHAnsi" w:hAnsiTheme="majorHAnsi"/>
              <w:sz w:val="20"/>
              <w:szCs w:val="20"/>
            </w:rPr>
            <w:t>SM29 (2015)</w:t>
          </w:r>
          <w:bookmarkStart w:id="0" w:name="_GoBack"/>
          <w:bookmarkEnd w:id="0"/>
        </w:sdtContent>
      </w:sdt>
    </w:p>
    <w:p w:rsidR="005C0CF4" w:rsidRPr="000E1A06" w:rsidRDefault="001639AC" w:rsidP="005C0CF4">
      <w:pPr>
        <w:jc w:val="center"/>
        <w:rPr>
          <w:rFonts w:asciiTheme="majorHAnsi" w:hAnsiTheme="majorHAnsi" w:cs="Arial"/>
          <w:b/>
          <w:sz w:val="36"/>
          <w:szCs w:val="32"/>
        </w:rPr>
      </w:pPr>
      <w:r w:rsidRPr="000E1A06">
        <w:rPr>
          <w:rFonts w:asciiTheme="majorHAnsi" w:hAnsiTheme="majorHAnsi" w:cs="Arial"/>
          <w:b/>
          <w:sz w:val="36"/>
          <w:szCs w:val="32"/>
        </w:rPr>
        <w:t>Reconfiguration o</w:t>
      </w:r>
      <w:r w:rsidR="004813C5" w:rsidRPr="000E1A06">
        <w:rPr>
          <w:rFonts w:asciiTheme="majorHAnsi" w:hAnsiTheme="majorHAnsi" w:cs="Arial"/>
          <w:b/>
          <w:sz w:val="36"/>
          <w:szCs w:val="32"/>
        </w:rPr>
        <w:t>f Existing Degree Program Proposal</w:t>
      </w:r>
      <w:r w:rsidRPr="000E1A06">
        <w:rPr>
          <w:rFonts w:asciiTheme="majorHAnsi" w:hAnsiTheme="majorHAnsi" w:cs="Arial"/>
          <w:b/>
          <w:sz w:val="36"/>
          <w:szCs w:val="32"/>
        </w:rPr>
        <w:t xml:space="preserve"> </w:t>
      </w:r>
      <w:r w:rsidR="00B96609" w:rsidRPr="000E1A06">
        <w:rPr>
          <w:rFonts w:asciiTheme="majorHAnsi" w:hAnsiTheme="majorHAnsi" w:cs="Arial"/>
          <w:b/>
          <w:sz w:val="36"/>
          <w:szCs w:val="32"/>
        </w:rPr>
        <w:t>Form</w:t>
      </w:r>
    </w:p>
    <w:p w:rsidR="00AF3758" w:rsidRDefault="00E0213A" w:rsidP="00FB642D">
      <w:pPr>
        <w:ind w:left="360" w:hanging="360"/>
        <w:rPr>
          <w:rFonts w:asciiTheme="majorHAnsi" w:hAnsiTheme="majorHAnsi" w:cs="Arial"/>
          <w:sz w:val="20"/>
          <w:szCs w:val="20"/>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A428BB">
            <w:rPr>
              <w:rFonts w:ascii="MS Gothic" w:eastAsia="MS Gothic" w:hAnsi="MS Gothic" w:hint="eastAsia"/>
            </w:rPr>
            <w:t>☒</w:t>
          </w:r>
        </w:sdtContent>
      </w:sdt>
      <w:r w:rsidR="00BA6583">
        <w:rPr>
          <w:rFonts w:asciiTheme="majorHAnsi" w:hAnsiTheme="majorHAnsi" w:cs="Arial"/>
          <w:b/>
          <w:sz w:val="20"/>
          <w:szCs w:val="20"/>
        </w:rPr>
        <w:t xml:space="preserve"> </w:t>
      </w:r>
      <w:r w:rsidR="00AF3758" w:rsidRPr="005C0CF4">
        <w:rPr>
          <w:rFonts w:asciiTheme="majorHAnsi" w:hAnsiTheme="majorHAnsi" w:cs="Arial"/>
          <w:b/>
          <w:sz w:val="20"/>
          <w:szCs w:val="20"/>
        </w:rPr>
        <w:t>Undergraduate Curriculum Council</w:t>
      </w:r>
      <w:r w:rsidR="00AF3758" w:rsidRPr="005C0CF4">
        <w:rPr>
          <w:rFonts w:asciiTheme="majorHAnsi" w:hAnsiTheme="majorHAnsi" w:cs="Arial"/>
          <w:sz w:val="20"/>
          <w:szCs w:val="20"/>
        </w:rPr>
        <w:t xml:space="preserve"> - Print 1 copy for signatures and save 1 electronic copy.</w:t>
      </w:r>
    </w:p>
    <w:p w:rsidR="00A17840" w:rsidRPr="00A17840" w:rsidRDefault="00E0213A" w:rsidP="00A17840">
      <w:pPr>
        <w:rPr>
          <w:rFonts w:asciiTheme="majorHAnsi" w:hAnsiTheme="majorHAnsi"/>
        </w:rPr>
      </w:pPr>
      <w:sdt>
        <w:sdtPr>
          <w:rPr>
            <w:rFonts w:ascii="MS Gothic" w:eastAsia="MS Gothic" w:hAnsiTheme="majorHAnsi"/>
          </w:rPr>
          <w:id w:val="1960601695"/>
          <w14:checkbox>
            <w14:checked w14:val="0"/>
            <w14:checkedState w14:val="2612" w14:font="MS Gothic"/>
            <w14:uncheckedState w14:val="2610" w14:font="MS Gothic"/>
          </w14:checkbox>
        </w:sdtPr>
        <w:sdtEndPr/>
        <w:sdtContent>
          <w:r w:rsidR="00BA6583">
            <w:rPr>
              <w:rFonts w:ascii="MS Gothic" w:eastAsia="MS Gothic" w:hAnsiTheme="majorHAnsi" w:hint="eastAsia"/>
            </w:rPr>
            <w:t>☐</w:t>
          </w:r>
        </w:sdtContent>
      </w:sdt>
      <w:r w:rsidR="00BA6583">
        <w:rPr>
          <w:rFonts w:asciiTheme="majorHAnsi" w:hAnsiTheme="majorHAnsi" w:cs="Arial"/>
          <w:b/>
          <w:sz w:val="20"/>
          <w:szCs w:val="20"/>
        </w:rPr>
        <w:t xml:space="preserve"> </w:t>
      </w:r>
      <w:r w:rsidR="00A17840" w:rsidRPr="00592A95">
        <w:rPr>
          <w:rFonts w:asciiTheme="majorHAnsi" w:hAnsiTheme="majorHAnsi" w:cs="Arial"/>
          <w:b/>
          <w:sz w:val="20"/>
          <w:szCs w:val="20"/>
        </w:rPr>
        <w:t>Graduate Council</w:t>
      </w:r>
      <w:r w:rsidR="00A17840" w:rsidRPr="00592A95">
        <w:rPr>
          <w:rFonts w:asciiTheme="majorHAnsi" w:hAnsiTheme="majorHAnsi" w:cs="Arial"/>
          <w:sz w:val="20"/>
          <w:szCs w:val="20"/>
        </w:rPr>
        <w:t xml:space="preserve"> - Print 1 copy for signatures and send 1 electronic copy to </w:t>
      </w:r>
      <w:hyperlink r:id="rId9" w:history="1">
        <w:r w:rsidR="00D3547B" w:rsidRPr="00D2362A">
          <w:rPr>
            <w:rStyle w:val="Hyperlink"/>
            <w:rFonts w:asciiTheme="majorHAnsi" w:hAnsiTheme="majorHAnsi" w:cs="Arial"/>
            <w:sz w:val="20"/>
            <w:szCs w:val="20"/>
          </w:rPr>
          <w:t>pheath@astate.edu</w:t>
        </w:r>
      </w:hyperlink>
    </w:p>
    <w:p w:rsidR="00BA6583" w:rsidRDefault="00BA6583" w:rsidP="00BA6583">
      <w:pPr>
        <w:rPr>
          <w:rFonts w:asciiTheme="majorHAnsi" w:hAnsiTheme="majorHAnsi"/>
        </w:rPr>
      </w:pPr>
    </w:p>
    <w:p w:rsidR="005522E4" w:rsidRPr="00592A95" w:rsidRDefault="005522E4" w:rsidP="00BA6583">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BA6583" w:rsidRPr="00592A95" w:rsidTr="0053245F">
        <w:trPr>
          <w:trHeight w:val="1089"/>
        </w:trPr>
        <w:tc>
          <w:tcPr>
            <w:tcW w:w="5451" w:type="dxa"/>
            <w:vAlign w:val="center"/>
          </w:tcPr>
          <w:p w:rsidR="00BA6583" w:rsidRPr="00592A95" w:rsidRDefault="00E0213A" w:rsidP="0053245F">
            <w:pPr>
              <w:rPr>
                <w:rFonts w:asciiTheme="majorHAnsi" w:hAnsiTheme="majorHAnsi"/>
                <w:sz w:val="20"/>
                <w:szCs w:val="20"/>
              </w:rPr>
            </w:pPr>
            <w:sdt>
              <w:sdtPr>
                <w:rPr>
                  <w:rFonts w:asciiTheme="majorHAnsi" w:hAnsiTheme="majorHAnsi"/>
                  <w:sz w:val="20"/>
                  <w:szCs w:val="20"/>
                </w:rPr>
                <w:id w:val="-356667795"/>
                <w:placeholder>
                  <w:docPart w:val="357F5D400B4A4253B91561E60318C859"/>
                </w:placeholder>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A31438DED203428E8982D8D136A8C5B8"/>
                </w:placeholder>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BA6583" w:rsidRPr="00592A95">
              <w:rPr>
                <w:rFonts w:asciiTheme="majorHAnsi" w:hAnsiTheme="majorHAnsi"/>
                <w:sz w:val="20"/>
                <w:szCs w:val="20"/>
              </w:rPr>
              <w:br/>
            </w:r>
            <w:r w:rsidR="00BA6583" w:rsidRPr="00592A95">
              <w:rPr>
                <w:rFonts w:asciiTheme="majorHAnsi" w:hAnsiTheme="majorHAnsi"/>
                <w:b/>
                <w:sz w:val="20"/>
                <w:szCs w:val="20"/>
              </w:rPr>
              <w:t>Department Curriculum Committee Chair</w:t>
            </w:r>
          </w:p>
        </w:tc>
        <w:tc>
          <w:tcPr>
            <w:tcW w:w="5451" w:type="dxa"/>
            <w:vAlign w:val="center"/>
          </w:tcPr>
          <w:p w:rsidR="00BA6583" w:rsidRPr="00592A95" w:rsidRDefault="00E0213A" w:rsidP="0053245F">
            <w:pPr>
              <w:rPr>
                <w:rFonts w:asciiTheme="majorHAnsi" w:hAnsiTheme="majorHAnsi"/>
                <w:sz w:val="16"/>
                <w:szCs w:val="16"/>
              </w:rPr>
            </w:pPr>
            <w:sdt>
              <w:sdtPr>
                <w:rPr>
                  <w:rFonts w:asciiTheme="majorHAnsi" w:hAnsiTheme="majorHAnsi"/>
                  <w:sz w:val="20"/>
                  <w:szCs w:val="20"/>
                </w:rPr>
                <w:id w:val="952207901"/>
                <w:placeholder>
                  <w:docPart w:val="DC218F1A82FE4F668A4327F5C0EC6989"/>
                </w:placeholder>
              </w:sdtPr>
              <w:sdtEndPr/>
              <w:sdtContent>
                <w:sdt>
                  <w:sdtPr>
                    <w:rPr>
                      <w:rFonts w:asciiTheme="majorHAnsi" w:hAnsiTheme="majorHAnsi"/>
                      <w:sz w:val="20"/>
                      <w:szCs w:val="20"/>
                    </w:rPr>
                    <w:id w:val="-106197775"/>
                    <w:placeholder>
                      <w:docPart w:val="C7D306F24D684DFEB8E3E0F4364B37F0"/>
                    </w:placeholder>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r w:rsidR="00BA6583"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D322CB73E42D4A12976B2152167FB5F6"/>
                </w:placeholder>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BA6583" w:rsidRPr="00592A95" w:rsidRDefault="00BA6583" w:rsidP="0053245F">
            <w:pPr>
              <w:rPr>
                <w:rFonts w:asciiTheme="majorHAnsi" w:hAnsiTheme="majorHAnsi" w:cs="Arial"/>
                <w:sz w:val="20"/>
                <w:szCs w:val="20"/>
              </w:rPr>
            </w:pPr>
            <w:r w:rsidRPr="00592A95">
              <w:rPr>
                <w:rFonts w:asciiTheme="majorHAnsi" w:hAnsiTheme="majorHAnsi"/>
                <w:b/>
                <w:sz w:val="20"/>
                <w:szCs w:val="20"/>
              </w:rPr>
              <w:t>COPE Chair (if applicable)</w:t>
            </w:r>
          </w:p>
        </w:tc>
      </w:tr>
      <w:tr w:rsidR="00BA6583" w:rsidRPr="00592A95" w:rsidTr="0053245F">
        <w:trPr>
          <w:trHeight w:val="1089"/>
        </w:trPr>
        <w:tc>
          <w:tcPr>
            <w:tcW w:w="5451" w:type="dxa"/>
            <w:vAlign w:val="center"/>
          </w:tcPr>
          <w:p w:rsidR="00BA6583" w:rsidRPr="00592A95" w:rsidRDefault="00E0213A" w:rsidP="0053245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BA6583" w:rsidRPr="00592A95">
              <w:rPr>
                <w:rFonts w:asciiTheme="majorHAnsi" w:hAnsiTheme="majorHAnsi"/>
                <w:sz w:val="20"/>
                <w:szCs w:val="20"/>
              </w:rPr>
              <w:br/>
            </w:r>
            <w:r w:rsidR="00BA6583" w:rsidRPr="00592A95">
              <w:rPr>
                <w:rFonts w:asciiTheme="majorHAnsi" w:hAnsiTheme="majorHAnsi"/>
                <w:b/>
                <w:sz w:val="20"/>
                <w:szCs w:val="20"/>
              </w:rPr>
              <w:t>Department Chair:</w:t>
            </w:r>
            <w:r w:rsidR="00BA6583" w:rsidRPr="00592A95">
              <w:rPr>
                <w:rFonts w:asciiTheme="majorHAnsi" w:hAnsiTheme="majorHAnsi"/>
                <w:sz w:val="20"/>
                <w:szCs w:val="20"/>
              </w:rPr>
              <w:t xml:space="preserve"> </w:t>
            </w:r>
          </w:p>
        </w:tc>
        <w:tc>
          <w:tcPr>
            <w:tcW w:w="5451" w:type="dxa"/>
            <w:vAlign w:val="center"/>
          </w:tcPr>
          <w:p w:rsidR="00BA6583" w:rsidRPr="00592A95" w:rsidRDefault="00E0213A" w:rsidP="0053245F">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BA6583" w:rsidRPr="00592A95" w:rsidRDefault="00BA6583" w:rsidP="0053245F">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BA6583" w:rsidRPr="00592A95" w:rsidTr="0053245F">
        <w:trPr>
          <w:trHeight w:val="1089"/>
        </w:trPr>
        <w:tc>
          <w:tcPr>
            <w:tcW w:w="5451" w:type="dxa"/>
            <w:vAlign w:val="center"/>
          </w:tcPr>
          <w:p w:rsidR="00BA6583" w:rsidRPr="00592A95" w:rsidRDefault="00E0213A" w:rsidP="0053245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BA6583" w:rsidRPr="00592A95">
              <w:rPr>
                <w:rFonts w:asciiTheme="majorHAnsi" w:hAnsiTheme="majorHAnsi"/>
                <w:sz w:val="20"/>
                <w:szCs w:val="20"/>
              </w:rPr>
              <w:br/>
            </w:r>
            <w:r w:rsidR="00BA6583" w:rsidRPr="00592A95">
              <w:rPr>
                <w:rFonts w:asciiTheme="majorHAnsi" w:hAnsiTheme="majorHAnsi"/>
                <w:b/>
                <w:sz w:val="20"/>
                <w:szCs w:val="20"/>
              </w:rPr>
              <w:t>College Curriculum Committee Chair</w:t>
            </w:r>
          </w:p>
        </w:tc>
        <w:tc>
          <w:tcPr>
            <w:tcW w:w="5451" w:type="dxa"/>
            <w:vAlign w:val="center"/>
          </w:tcPr>
          <w:p w:rsidR="00BA6583" w:rsidRPr="00592A95" w:rsidRDefault="00E0213A" w:rsidP="0053245F">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BA6583" w:rsidRPr="00592A95" w:rsidRDefault="00BA6583" w:rsidP="0053245F">
            <w:pPr>
              <w:rPr>
                <w:rFonts w:asciiTheme="majorHAnsi" w:hAnsiTheme="majorHAnsi"/>
                <w:sz w:val="20"/>
                <w:szCs w:val="20"/>
              </w:rPr>
            </w:pPr>
            <w:r w:rsidRPr="00592A95">
              <w:rPr>
                <w:rFonts w:asciiTheme="majorHAnsi" w:hAnsiTheme="majorHAnsi"/>
                <w:b/>
                <w:sz w:val="20"/>
                <w:szCs w:val="20"/>
              </w:rPr>
              <w:t>Undergraduate Curriculum Council Chair</w:t>
            </w:r>
          </w:p>
        </w:tc>
      </w:tr>
      <w:tr w:rsidR="00BA6583" w:rsidRPr="00592A95" w:rsidTr="0053245F">
        <w:trPr>
          <w:trHeight w:val="1089"/>
        </w:trPr>
        <w:tc>
          <w:tcPr>
            <w:tcW w:w="5451" w:type="dxa"/>
            <w:vAlign w:val="center"/>
          </w:tcPr>
          <w:p w:rsidR="00BA6583" w:rsidRPr="00592A95" w:rsidRDefault="00E0213A" w:rsidP="0053245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BA6583" w:rsidRPr="00592A95">
              <w:rPr>
                <w:rFonts w:asciiTheme="majorHAnsi" w:hAnsiTheme="majorHAnsi"/>
                <w:sz w:val="20"/>
                <w:szCs w:val="20"/>
              </w:rPr>
              <w:br/>
            </w:r>
            <w:r w:rsidR="00BA6583" w:rsidRPr="00592A95">
              <w:rPr>
                <w:rFonts w:asciiTheme="majorHAnsi" w:hAnsiTheme="majorHAnsi"/>
                <w:b/>
                <w:sz w:val="20"/>
                <w:szCs w:val="20"/>
              </w:rPr>
              <w:t>College Dean</w:t>
            </w:r>
          </w:p>
        </w:tc>
        <w:tc>
          <w:tcPr>
            <w:tcW w:w="5451" w:type="dxa"/>
            <w:vAlign w:val="center"/>
          </w:tcPr>
          <w:p w:rsidR="00BA6583" w:rsidRPr="00592A95" w:rsidRDefault="00E0213A" w:rsidP="0053245F">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BA6583" w:rsidRPr="00592A95" w:rsidRDefault="00BA6583" w:rsidP="0053245F">
            <w:pPr>
              <w:rPr>
                <w:rFonts w:asciiTheme="majorHAnsi" w:hAnsiTheme="majorHAnsi"/>
                <w:sz w:val="20"/>
                <w:szCs w:val="20"/>
              </w:rPr>
            </w:pPr>
            <w:r w:rsidRPr="00592A95">
              <w:rPr>
                <w:rFonts w:asciiTheme="majorHAnsi" w:hAnsiTheme="majorHAnsi"/>
                <w:b/>
                <w:sz w:val="20"/>
                <w:szCs w:val="20"/>
              </w:rPr>
              <w:t>Graduate Curriculum Committee Chair</w:t>
            </w:r>
          </w:p>
        </w:tc>
      </w:tr>
      <w:tr w:rsidR="00BA6583" w:rsidRPr="00592A95" w:rsidTr="0053245F">
        <w:trPr>
          <w:trHeight w:val="1089"/>
        </w:trPr>
        <w:tc>
          <w:tcPr>
            <w:tcW w:w="5451" w:type="dxa"/>
            <w:vAlign w:val="center"/>
          </w:tcPr>
          <w:p w:rsidR="00BA6583" w:rsidRPr="00592A95" w:rsidRDefault="00BA6583" w:rsidP="0053245F">
            <w:pPr>
              <w:rPr>
                <w:rFonts w:asciiTheme="majorHAnsi" w:hAnsiTheme="majorHAnsi"/>
                <w:sz w:val="20"/>
                <w:szCs w:val="20"/>
              </w:rPr>
            </w:pPr>
          </w:p>
        </w:tc>
        <w:tc>
          <w:tcPr>
            <w:tcW w:w="5451" w:type="dxa"/>
            <w:vAlign w:val="center"/>
          </w:tcPr>
          <w:p w:rsidR="00BA6583" w:rsidRPr="00592A95" w:rsidRDefault="00E0213A" w:rsidP="0053245F">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BA6583" w:rsidRPr="00592A95" w:rsidRDefault="00BA6583" w:rsidP="0053245F">
            <w:pPr>
              <w:rPr>
                <w:rFonts w:asciiTheme="majorHAnsi" w:hAnsiTheme="majorHAnsi"/>
                <w:sz w:val="20"/>
                <w:szCs w:val="20"/>
              </w:rPr>
            </w:pPr>
            <w:r w:rsidRPr="00592A95">
              <w:rPr>
                <w:rFonts w:asciiTheme="majorHAnsi" w:hAnsiTheme="majorHAnsi"/>
                <w:b/>
                <w:sz w:val="20"/>
                <w:szCs w:val="20"/>
              </w:rPr>
              <w:t>Vice Chancellor for Academic Affairs</w:t>
            </w:r>
          </w:p>
        </w:tc>
      </w:tr>
    </w:tbl>
    <w:p w:rsidR="00BA6583" w:rsidRDefault="00BA6583" w:rsidP="00384538">
      <w:pPr>
        <w:pBdr>
          <w:bottom w:val="single" w:sz="12" w:space="1" w:color="auto"/>
        </w:pBdr>
        <w:rPr>
          <w:rFonts w:asciiTheme="majorHAnsi" w:hAnsiTheme="majorHAnsi" w:cs="Arial"/>
          <w:sz w:val="20"/>
          <w:szCs w:val="20"/>
        </w:rPr>
      </w:pPr>
    </w:p>
    <w:p w:rsidR="005522E4" w:rsidRPr="00592A95" w:rsidRDefault="005522E4" w:rsidP="00384538">
      <w:pPr>
        <w:pBdr>
          <w:bottom w:val="single" w:sz="12" w:space="1" w:color="auto"/>
        </w:pBdr>
        <w:rPr>
          <w:rFonts w:asciiTheme="majorHAnsi" w:hAnsiTheme="majorHAnsi" w:cs="Arial"/>
          <w:sz w:val="20"/>
          <w:szCs w:val="20"/>
        </w:rPr>
      </w:pPr>
    </w:p>
    <w:p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Proposed Program Title</w:t>
      </w:r>
    </w:p>
    <w:sdt>
      <w:sdtPr>
        <w:rPr>
          <w:rFonts w:asciiTheme="majorHAnsi" w:hAnsiTheme="majorHAnsi" w:cs="Arial"/>
          <w:sz w:val="20"/>
          <w:szCs w:val="20"/>
        </w:rPr>
        <w:id w:val="264975268"/>
      </w:sdtPr>
      <w:sdtEndPr/>
      <w:sdtContent>
        <w:p w:rsidR="009A533E" w:rsidRPr="008644F1" w:rsidRDefault="00A428BB"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BS in Environmental Science</w:t>
          </w:r>
        </w:p>
      </w:sdtContent>
    </w:sdt>
    <w:p w:rsidR="00C12816" w:rsidRPr="00592A95" w:rsidRDefault="00C12816" w:rsidP="009A533E">
      <w:pPr>
        <w:tabs>
          <w:tab w:val="left" w:pos="360"/>
          <w:tab w:val="left" w:pos="720"/>
        </w:tabs>
        <w:spacing w:after="0" w:line="240" w:lineRule="auto"/>
        <w:rPr>
          <w:rFonts w:asciiTheme="majorHAnsi" w:hAnsiTheme="majorHAnsi" w:cs="Arial"/>
          <w:sz w:val="20"/>
          <w:szCs w:val="20"/>
        </w:rPr>
      </w:pPr>
    </w:p>
    <w:p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Contact Person</w:t>
      </w:r>
      <w:r w:rsidR="00FB642D" w:rsidRPr="008644F1">
        <w:rPr>
          <w:rFonts w:asciiTheme="majorHAnsi" w:hAnsiTheme="majorHAnsi" w:cs="Arial"/>
          <w:sz w:val="20"/>
          <w:szCs w:val="20"/>
        </w:rPr>
        <w:t xml:space="preserve"> (Name, Email Address, Phone Number)</w:t>
      </w:r>
    </w:p>
    <w:sdt>
      <w:sdtPr>
        <w:rPr>
          <w:rFonts w:asciiTheme="majorHAnsi" w:hAnsiTheme="majorHAnsi" w:cs="Arial"/>
          <w:sz w:val="20"/>
          <w:szCs w:val="20"/>
        </w:rPr>
        <w:id w:val="-262530159"/>
      </w:sdtPr>
      <w:sdtEndPr/>
      <w:sdtContent>
        <w:p w:rsidR="009A533E" w:rsidRPr="00E0213A" w:rsidRDefault="00A428BB" w:rsidP="008644F1">
          <w:pPr>
            <w:pStyle w:val="ListParagraph"/>
            <w:tabs>
              <w:tab w:val="left" w:pos="360"/>
              <w:tab w:val="left" w:pos="720"/>
            </w:tabs>
            <w:spacing w:after="0" w:line="240" w:lineRule="auto"/>
            <w:rPr>
              <w:rFonts w:asciiTheme="majorHAnsi" w:hAnsiTheme="majorHAnsi" w:cs="Arial"/>
              <w:sz w:val="20"/>
              <w:szCs w:val="20"/>
              <w:lang w:val="de-DE"/>
            </w:rPr>
          </w:pPr>
          <w:r w:rsidRPr="00E0213A">
            <w:rPr>
              <w:rFonts w:asciiTheme="majorHAnsi" w:hAnsiTheme="majorHAnsi" w:cs="Arial"/>
              <w:sz w:val="20"/>
              <w:szCs w:val="20"/>
              <w:lang w:val="de-DE"/>
            </w:rPr>
            <w:t xml:space="preserve">Dr. Thomas Risch, </w:t>
          </w:r>
          <w:r w:rsidR="00E0213A">
            <w:fldChar w:fldCharType="begin"/>
          </w:r>
          <w:r w:rsidR="00E0213A" w:rsidRPr="00E0213A">
            <w:rPr>
              <w:lang w:val="de-DE"/>
            </w:rPr>
            <w:instrText xml:space="preserve"> HYPERLINK "mailto:trisch@astate.edu" </w:instrText>
          </w:r>
          <w:r w:rsidR="00E0213A">
            <w:fldChar w:fldCharType="separate"/>
          </w:r>
          <w:r w:rsidRPr="00E0213A">
            <w:rPr>
              <w:rStyle w:val="Hyperlink"/>
              <w:rFonts w:asciiTheme="majorHAnsi" w:hAnsiTheme="majorHAnsi" w:cs="Arial"/>
              <w:sz w:val="20"/>
              <w:szCs w:val="20"/>
              <w:lang w:val="de-DE"/>
            </w:rPr>
            <w:t>trisch@astate.edu</w:t>
          </w:r>
          <w:r w:rsidR="00E0213A">
            <w:rPr>
              <w:rStyle w:val="Hyperlink"/>
              <w:rFonts w:asciiTheme="majorHAnsi" w:hAnsiTheme="majorHAnsi" w:cs="Arial"/>
              <w:sz w:val="20"/>
              <w:szCs w:val="20"/>
            </w:rPr>
            <w:fldChar w:fldCharType="end"/>
          </w:r>
          <w:r w:rsidRPr="00E0213A">
            <w:rPr>
              <w:rFonts w:asciiTheme="majorHAnsi" w:hAnsiTheme="majorHAnsi" w:cs="Arial"/>
              <w:sz w:val="20"/>
              <w:szCs w:val="20"/>
              <w:lang w:val="de-DE"/>
            </w:rPr>
            <w:t>, 972-3082</w:t>
          </w:r>
        </w:p>
      </w:sdtContent>
    </w:sdt>
    <w:p w:rsidR="0073125A" w:rsidRPr="00E0213A" w:rsidRDefault="0073125A" w:rsidP="009A533E">
      <w:pPr>
        <w:tabs>
          <w:tab w:val="left" w:pos="360"/>
          <w:tab w:val="left" w:pos="720"/>
        </w:tabs>
        <w:spacing w:after="0" w:line="240" w:lineRule="auto"/>
        <w:rPr>
          <w:rFonts w:asciiTheme="majorHAnsi" w:hAnsiTheme="majorHAnsi" w:cs="Arial"/>
          <w:sz w:val="20"/>
          <w:szCs w:val="20"/>
          <w:lang w:val="de-DE"/>
        </w:rPr>
      </w:pPr>
    </w:p>
    <w:p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sidRPr="00E0213A">
        <w:rPr>
          <w:rFonts w:asciiTheme="majorHAnsi" w:hAnsiTheme="majorHAnsi" w:cs="Arial"/>
          <w:b/>
          <w:sz w:val="20"/>
          <w:szCs w:val="20"/>
          <w:lang w:val="de-DE"/>
        </w:rPr>
        <w:t xml:space="preserve"> </w:t>
      </w:r>
      <w:r w:rsidR="00FB642D" w:rsidRPr="008644F1">
        <w:rPr>
          <w:rFonts w:asciiTheme="majorHAnsi" w:hAnsiTheme="majorHAnsi" w:cs="Arial"/>
          <w:b/>
          <w:sz w:val="20"/>
          <w:szCs w:val="20"/>
        </w:rPr>
        <w:t>Proposed Starting Date</w:t>
      </w:r>
    </w:p>
    <w:sdt>
      <w:sdtPr>
        <w:rPr>
          <w:rFonts w:asciiTheme="majorHAnsi" w:hAnsiTheme="majorHAnsi" w:cs="Arial"/>
          <w:sz w:val="20"/>
          <w:szCs w:val="20"/>
        </w:rPr>
        <w:id w:val="1731260334"/>
        <w:date w:fullDate="2016-08-16T00:00:00Z">
          <w:dateFormat w:val="M/d/yyyy"/>
          <w:lid w:val="en-US"/>
          <w:storeMappedDataAs w:val="dateTime"/>
          <w:calendar w:val="gregorian"/>
        </w:date>
      </w:sdtPr>
      <w:sdtEndPr/>
      <w:sdtContent>
        <w:p w:rsidR="009A533E" w:rsidRPr="008644F1" w:rsidRDefault="00A428BB"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8/16/2016</w:t>
          </w:r>
        </w:p>
      </w:sdtContent>
    </w:sdt>
    <w:p w:rsidR="0073125A" w:rsidRPr="00592A95" w:rsidRDefault="0073125A" w:rsidP="009A533E">
      <w:pPr>
        <w:tabs>
          <w:tab w:val="left" w:pos="360"/>
          <w:tab w:val="left" w:pos="720"/>
        </w:tabs>
        <w:spacing w:after="0" w:line="240" w:lineRule="auto"/>
        <w:rPr>
          <w:rFonts w:asciiTheme="majorHAnsi" w:hAnsiTheme="majorHAnsi" w:cs="Arial"/>
          <w:sz w:val="20"/>
          <w:szCs w:val="20"/>
        </w:rPr>
      </w:pPr>
    </w:p>
    <w:p w:rsidR="003F32F3"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 xml:space="preserve"> </w:t>
      </w:r>
      <w:r w:rsidR="003F32F3" w:rsidRPr="008644F1">
        <w:rPr>
          <w:rFonts w:asciiTheme="majorHAnsi" w:hAnsiTheme="majorHAnsi" w:cs="Arial"/>
          <w:b/>
          <w:sz w:val="20"/>
          <w:szCs w:val="20"/>
        </w:rPr>
        <w:t xml:space="preserve">Is there differential tuition requested? </w:t>
      </w:r>
      <w:r w:rsidR="003F32F3" w:rsidRPr="008644F1">
        <w:rPr>
          <w:rFonts w:asciiTheme="majorHAnsi" w:hAnsiTheme="majorHAnsi" w:cs="Arial"/>
          <w:i/>
          <w:sz w:val="20"/>
          <w:szCs w:val="20"/>
        </w:rPr>
        <w:t xml:space="preserve">If yes, please fill out the </w:t>
      </w:r>
      <w:r w:rsidR="002239A8" w:rsidRPr="008644F1">
        <w:rPr>
          <w:rFonts w:asciiTheme="majorHAnsi" w:hAnsiTheme="majorHAnsi" w:cs="Arial"/>
          <w:i/>
          <w:sz w:val="20"/>
          <w:szCs w:val="20"/>
        </w:rPr>
        <w:t>New Program/Tuition and Fees Change Form.</w:t>
      </w:r>
    </w:p>
    <w:p w:rsidR="005522E4" w:rsidRDefault="00E0213A" w:rsidP="005522E4">
      <w:pPr>
        <w:pStyle w:val="ListParagraph"/>
        <w:rPr>
          <w:rFonts w:asciiTheme="majorHAnsi" w:hAnsiTheme="majorHAnsi" w:cs="Arial"/>
          <w:sz w:val="20"/>
          <w:szCs w:val="20"/>
        </w:rPr>
      </w:pPr>
      <w:sdt>
        <w:sdtPr>
          <w:rPr>
            <w:rFonts w:asciiTheme="majorHAnsi" w:hAnsiTheme="majorHAnsi" w:cs="Arial"/>
            <w:sz w:val="20"/>
            <w:szCs w:val="20"/>
          </w:rPr>
          <w:id w:val="-617673039"/>
        </w:sdtPr>
        <w:sdtEndPr/>
        <w:sdtContent>
          <w:proofErr w:type="gramStart"/>
          <w:r w:rsidR="00A428BB">
            <w:rPr>
              <w:rFonts w:asciiTheme="majorHAnsi" w:hAnsiTheme="majorHAnsi" w:cs="Arial"/>
              <w:sz w:val="20"/>
              <w:szCs w:val="20"/>
            </w:rPr>
            <w:t>no</w:t>
          </w:r>
          <w:proofErr w:type="gramEnd"/>
        </w:sdtContent>
      </w:sdt>
      <w:r w:rsidR="003F32F3" w:rsidRPr="008644F1">
        <w:rPr>
          <w:rFonts w:asciiTheme="majorHAnsi" w:hAnsiTheme="majorHAnsi" w:cs="Arial"/>
          <w:sz w:val="20"/>
          <w:szCs w:val="20"/>
        </w:rPr>
        <w:t xml:space="preserve"> </w:t>
      </w:r>
    </w:p>
    <w:p w:rsidR="005522E4" w:rsidRDefault="005522E4">
      <w:pPr>
        <w:rPr>
          <w:rFonts w:asciiTheme="majorHAnsi" w:hAnsiTheme="majorHAnsi" w:cs="Arial"/>
          <w:sz w:val="20"/>
          <w:szCs w:val="20"/>
        </w:rPr>
      </w:pPr>
      <w:r>
        <w:rPr>
          <w:rFonts w:asciiTheme="majorHAnsi" w:hAnsiTheme="majorHAnsi" w:cs="Arial"/>
          <w:sz w:val="20"/>
          <w:szCs w:val="20"/>
        </w:rPr>
        <w:br w:type="page"/>
      </w:r>
    </w:p>
    <w:p w:rsidR="00FE782B" w:rsidRPr="005522E4" w:rsidRDefault="00FE782B" w:rsidP="005522E4">
      <w:pPr>
        <w:jc w:val="center"/>
        <w:rPr>
          <w:rFonts w:asciiTheme="majorHAnsi" w:hAnsiTheme="majorHAnsi" w:cs="Arial"/>
          <w:b/>
          <w:sz w:val="28"/>
          <w:szCs w:val="20"/>
        </w:rPr>
      </w:pPr>
      <w:r w:rsidRPr="005522E4">
        <w:rPr>
          <w:rFonts w:asciiTheme="majorHAnsi" w:hAnsiTheme="majorHAnsi" w:cs="Arial"/>
          <w:b/>
          <w:sz w:val="28"/>
          <w:szCs w:val="20"/>
        </w:rPr>
        <w:lastRenderedPageBreak/>
        <w:t>Bulletin Changes</w:t>
      </w:r>
    </w:p>
    <w:p w:rsidR="00FE782B" w:rsidRPr="008426D1" w:rsidRDefault="00FE782B" w:rsidP="00FE782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FE782B" w:rsidRPr="008426D1" w:rsidTr="0053245F">
        <w:tc>
          <w:tcPr>
            <w:tcW w:w="11016" w:type="dxa"/>
            <w:shd w:val="clear" w:color="auto" w:fill="D9D9D9" w:themeFill="background1" w:themeFillShade="D9"/>
          </w:tcPr>
          <w:p w:rsidR="00FE782B" w:rsidRPr="008426D1" w:rsidRDefault="00FE782B" w:rsidP="0053245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E782B" w:rsidRPr="008426D1" w:rsidTr="0053245F">
        <w:tc>
          <w:tcPr>
            <w:tcW w:w="11016" w:type="dxa"/>
            <w:shd w:val="clear" w:color="auto" w:fill="F2F2F2" w:themeFill="background1" w:themeFillShade="F2"/>
          </w:tcPr>
          <w:p w:rsidR="00FE782B" w:rsidRPr="008426D1" w:rsidRDefault="00FE782B" w:rsidP="0053245F">
            <w:pPr>
              <w:tabs>
                <w:tab w:val="left" w:pos="360"/>
                <w:tab w:val="left" w:pos="720"/>
              </w:tabs>
              <w:jc w:val="center"/>
              <w:rPr>
                <w:rFonts w:ascii="Times New Roman" w:hAnsi="Times New Roman" w:cs="Times New Roman"/>
                <w:b/>
                <w:color w:val="000000" w:themeColor="text1"/>
                <w:sz w:val="18"/>
                <w:szCs w:val="24"/>
              </w:rPr>
            </w:pPr>
          </w:p>
          <w:p w:rsidR="00FE782B" w:rsidRPr="008426D1" w:rsidRDefault="00FE782B" w:rsidP="0053245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381C42">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FE782B" w:rsidRPr="008426D1" w:rsidRDefault="00FE782B" w:rsidP="0053245F">
            <w:pPr>
              <w:rPr>
                <w:rFonts w:ascii="Times New Roman" w:hAnsi="Times New Roman" w:cs="Times New Roman"/>
                <w:b/>
                <w:color w:val="FF0000"/>
                <w:sz w:val="14"/>
                <w:szCs w:val="24"/>
              </w:rPr>
            </w:pPr>
          </w:p>
          <w:p w:rsidR="00FE782B" w:rsidRPr="008426D1" w:rsidRDefault="00FE782B" w:rsidP="0053245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rsidR="00FE782B" w:rsidRPr="008426D1" w:rsidRDefault="00FE782B" w:rsidP="0053245F">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E782B" w:rsidRPr="008426D1" w:rsidRDefault="00FE782B" w:rsidP="0053245F">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E782B" w:rsidRPr="008426D1" w:rsidRDefault="00FE782B" w:rsidP="0053245F">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FE782B" w:rsidRPr="008426D1" w:rsidRDefault="00FE782B" w:rsidP="0053245F">
            <w:pPr>
              <w:tabs>
                <w:tab w:val="left" w:pos="360"/>
                <w:tab w:val="left" w:pos="720"/>
              </w:tabs>
              <w:rPr>
                <w:rFonts w:ascii="Times New Roman" w:hAnsi="Times New Roman" w:cs="Times New Roman"/>
                <w:b/>
                <w:color w:val="000000" w:themeColor="text1"/>
                <w:sz w:val="18"/>
                <w:szCs w:val="28"/>
              </w:rPr>
            </w:pPr>
          </w:p>
          <w:p w:rsidR="00381C42" w:rsidRDefault="00FE782B" w:rsidP="0053245F">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505E432E" wp14:editId="4B440C1C">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FE782B" w:rsidRPr="008426D1" w:rsidRDefault="00FE782B" w:rsidP="00381C42">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381C42" w:rsidRPr="00A05C57">
                <w:rPr>
                  <w:rStyle w:val="Hyperlink"/>
                  <w:rFonts w:ascii="Times New Roman" w:hAnsi="Times New Roman" w:cs="Times New Roman"/>
                  <w:i/>
                  <w:sz w:val="20"/>
                  <w:szCs w:val="24"/>
                </w:rPr>
                <w:t>https://youtu.be/yjdL2n4lZm4</w:t>
              </w:r>
            </w:hyperlink>
            <w:r w:rsidR="00381C42">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E782B" w:rsidRPr="008426D1" w:rsidRDefault="00FE782B" w:rsidP="0053245F">
            <w:pPr>
              <w:tabs>
                <w:tab w:val="left" w:pos="360"/>
                <w:tab w:val="left" w:pos="720"/>
              </w:tabs>
              <w:rPr>
                <w:rFonts w:asciiTheme="majorHAnsi" w:hAnsiTheme="majorHAnsi"/>
                <w:sz w:val="18"/>
                <w:szCs w:val="18"/>
              </w:rPr>
            </w:pPr>
          </w:p>
        </w:tc>
      </w:tr>
    </w:tbl>
    <w:p w:rsidR="00FE782B" w:rsidRPr="00341B0D" w:rsidRDefault="00FE782B" w:rsidP="00341B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r w:rsidR="00341B0D" w:rsidRPr="00341B0D">
        <w:rPr>
          <w:rFonts w:asciiTheme="majorHAnsi" w:hAnsiTheme="majorHAnsi" w:cs="Arial"/>
          <w:b/>
          <w:i/>
          <w:color w:val="FF0000"/>
          <w:szCs w:val="18"/>
        </w:rPr>
        <w:t>*For new programs, please insert copy of all sections where this is referenced.</w:t>
      </w:r>
      <w:r w:rsidR="00341B0D">
        <w:rPr>
          <w:rFonts w:asciiTheme="majorHAnsi" w:hAnsiTheme="majorHAnsi" w:cs="Arial"/>
          <w:b/>
          <w:i/>
          <w:color w:val="FF0000"/>
          <w:szCs w:val="18"/>
        </w:rPr>
        <w:t>*</w:t>
      </w:r>
    </w:p>
    <w:p w:rsidR="00FE782B" w:rsidRPr="008426D1" w:rsidRDefault="00FE782B" w:rsidP="00FE782B">
      <w:pPr>
        <w:rPr>
          <w:rFonts w:asciiTheme="majorHAnsi" w:hAnsiTheme="majorHAnsi" w:cs="Arial"/>
          <w:sz w:val="18"/>
          <w:szCs w:val="18"/>
        </w:rPr>
      </w:pPr>
    </w:p>
    <w:sdt>
      <w:sdtPr>
        <w:rPr>
          <w:rFonts w:asciiTheme="majorHAnsi" w:hAnsiTheme="majorHAnsi" w:cs="Arial"/>
          <w:sz w:val="20"/>
          <w:szCs w:val="20"/>
        </w:rPr>
        <w:id w:val="-97950460"/>
      </w:sdtPr>
      <w:sdtEndPr/>
      <w:sdtContent>
        <w:p w:rsidR="00A428BB" w:rsidRPr="00A428BB" w:rsidRDefault="00A428BB" w:rsidP="00A428BB">
          <w:pPr>
            <w:pStyle w:val="Pa246"/>
            <w:spacing w:after="80"/>
            <w:jc w:val="center"/>
            <w:rPr>
              <w:rFonts w:ascii="Times New Roman" w:hAnsi="Times New Roman" w:cs="Times New Roman"/>
              <w:strike/>
              <w:color w:val="FF0000"/>
            </w:rPr>
          </w:pPr>
          <w:r w:rsidRPr="00A428BB">
            <w:rPr>
              <w:rFonts w:ascii="Times New Roman" w:hAnsi="Times New Roman" w:cs="Times New Roman"/>
              <w:b/>
              <w:bCs/>
              <w:strike/>
              <w:color w:val="FF0000"/>
            </w:rPr>
            <w:t xml:space="preserve">Major in Wildlife Ecology and Management </w:t>
          </w:r>
        </w:p>
        <w:p w:rsidR="00A428BB" w:rsidRPr="00A428BB" w:rsidRDefault="00A428BB" w:rsidP="00A428BB">
          <w:pPr>
            <w:pStyle w:val="Pa243"/>
            <w:jc w:val="center"/>
            <w:rPr>
              <w:rFonts w:ascii="Times New Roman" w:hAnsi="Times New Roman" w:cs="Times New Roman"/>
              <w:strike/>
              <w:color w:val="FF0000"/>
            </w:rPr>
          </w:pPr>
          <w:r w:rsidRPr="00A428BB">
            <w:rPr>
              <w:rFonts w:ascii="Times New Roman" w:hAnsi="Times New Roman" w:cs="Times New Roman"/>
              <w:strike/>
              <w:color w:val="FF0000"/>
            </w:rPr>
            <w:t xml:space="preserve">Bachelor of Science </w:t>
          </w:r>
        </w:p>
        <w:p w:rsidR="00A428BB" w:rsidRPr="00A428BB" w:rsidRDefault="00A428BB" w:rsidP="00A428BB">
          <w:pPr>
            <w:pStyle w:val="Pa246"/>
            <w:spacing w:after="80"/>
            <w:jc w:val="center"/>
            <w:rPr>
              <w:rFonts w:ascii="Times New Roman" w:hAnsi="Times New Roman" w:cs="Times New Roman"/>
              <w:strike/>
              <w:color w:val="FF0000"/>
            </w:rPr>
          </w:pPr>
          <w:r w:rsidRPr="00A428BB">
            <w:rPr>
              <w:rFonts w:ascii="Times New Roman" w:hAnsi="Times New Roman" w:cs="Times New Roman"/>
              <w:strike/>
              <w:color w:val="FF0000"/>
            </w:rPr>
            <w:t xml:space="preserve">A complete 8-semester degree plan is available at http://registrar.astate.edu/. </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1709"/>
          </w:tblGrid>
          <w:tr w:rsidR="00A428BB" w:rsidRPr="00A428BB" w:rsidTr="00A428BB">
            <w:trPr>
              <w:trHeight w:val="111"/>
              <w:jc w:val="center"/>
            </w:trPr>
            <w:tc>
              <w:tcPr>
                <w:tcW w:w="6407" w:type="dxa"/>
                <w:gridSpan w:val="2"/>
              </w:tcPr>
              <w:p w:rsidR="00A428BB" w:rsidRPr="00A428BB" w:rsidRDefault="00A428BB" w:rsidP="00A428BB">
                <w:pPr>
                  <w:pStyle w:val="Pa2"/>
                  <w:rPr>
                    <w:rFonts w:ascii="Times New Roman" w:hAnsi="Times New Roman" w:cs="Times New Roman"/>
                    <w:strike/>
                    <w:color w:val="FF0000"/>
                  </w:rPr>
                </w:pPr>
                <w:r w:rsidRPr="00A428BB">
                  <w:rPr>
                    <w:rFonts w:ascii="Times New Roman" w:hAnsi="Times New Roman" w:cs="Times New Roman"/>
                    <w:b/>
                    <w:bCs/>
                    <w:strike/>
                    <w:color w:val="FF0000"/>
                  </w:rPr>
                  <w:t xml:space="preserve">University Requirements: </w:t>
                </w:r>
              </w:p>
            </w:tc>
          </w:tr>
          <w:tr w:rsidR="00A428BB" w:rsidRPr="00A428BB" w:rsidTr="00A428BB">
            <w:trPr>
              <w:trHeight w:val="79"/>
              <w:jc w:val="center"/>
            </w:trPr>
            <w:tc>
              <w:tcPr>
                <w:tcW w:w="6407" w:type="dxa"/>
                <w:gridSpan w:val="2"/>
              </w:tcPr>
              <w:p w:rsidR="00A428BB" w:rsidRPr="00A428BB" w:rsidRDefault="00A428BB" w:rsidP="00A428BB">
                <w:pPr>
                  <w:pStyle w:val="Pa233"/>
                  <w:rPr>
                    <w:rFonts w:ascii="Times New Roman" w:hAnsi="Times New Roman" w:cs="Times New Roman"/>
                    <w:strike/>
                    <w:color w:val="FF0000"/>
                  </w:rPr>
                </w:pPr>
                <w:r w:rsidRPr="00A428BB">
                  <w:rPr>
                    <w:rFonts w:ascii="Times New Roman" w:hAnsi="Times New Roman" w:cs="Times New Roman"/>
                    <w:strike/>
                    <w:color w:val="FF0000"/>
                  </w:rPr>
                  <w:t xml:space="preserve">See University General Requirements for Baccalaureate degrees (p. 41) </w:t>
                </w:r>
              </w:p>
            </w:tc>
          </w:tr>
          <w:tr w:rsidR="00A428BB" w:rsidRPr="00A428BB" w:rsidTr="00A428BB">
            <w:trPr>
              <w:trHeight w:val="111"/>
              <w:jc w:val="center"/>
            </w:trPr>
            <w:tc>
              <w:tcPr>
                <w:tcW w:w="4698" w:type="dxa"/>
              </w:tcPr>
              <w:p w:rsidR="00A428BB" w:rsidRPr="00A428BB" w:rsidRDefault="00A428BB" w:rsidP="00A428BB">
                <w:pPr>
                  <w:pStyle w:val="Pa232"/>
                  <w:rPr>
                    <w:rFonts w:ascii="Times New Roman" w:hAnsi="Times New Roman" w:cs="Times New Roman"/>
                    <w:strike/>
                    <w:color w:val="FF0000"/>
                  </w:rPr>
                </w:pPr>
                <w:r w:rsidRPr="00A428BB">
                  <w:rPr>
                    <w:rFonts w:ascii="Times New Roman" w:hAnsi="Times New Roman" w:cs="Times New Roman"/>
                    <w:strike/>
                    <w:color w:val="FF0000"/>
                  </w:rPr>
                  <w:t xml:space="preserve">First Year Making Connections Course: </w:t>
                </w:r>
              </w:p>
            </w:tc>
            <w:tc>
              <w:tcPr>
                <w:tcW w:w="1709" w:type="dxa"/>
              </w:tcPr>
              <w:p w:rsidR="00A428BB" w:rsidRPr="00A428BB" w:rsidRDefault="00A428BB" w:rsidP="00A428BB">
                <w:pPr>
                  <w:pStyle w:val="Pa243"/>
                  <w:jc w:val="center"/>
                  <w:rPr>
                    <w:rFonts w:ascii="Times New Roman" w:hAnsi="Times New Roman" w:cs="Times New Roman"/>
                    <w:strike/>
                    <w:color w:val="FF0000"/>
                  </w:rPr>
                </w:pPr>
                <w:r w:rsidRPr="00A428BB">
                  <w:rPr>
                    <w:rFonts w:ascii="Times New Roman" w:hAnsi="Times New Roman" w:cs="Times New Roman"/>
                    <w:strike/>
                    <w:color w:val="FF0000"/>
                  </w:rPr>
                  <w:t xml:space="preserve">Sem. Hrs. </w:t>
                </w:r>
              </w:p>
            </w:tc>
          </w:tr>
          <w:tr w:rsidR="00A428BB" w:rsidRPr="00A428BB" w:rsidTr="00A428BB">
            <w:trPr>
              <w:trHeight w:val="83"/>
              <w:jc w:val="center"/>
            </w:trPr>
            <w:tc>
              <w:tcPr>
                <w:tcW w:w="4698" w:type="dxa"/>
              </w:tcPr>
              <w:p w:rsidR="00A428BB" w:rsidRPr="00A428BB" w:rsidRDefault="00A428BB" w:rsidP="00A428BB">
                <w:pPr>
                  <w:pStyle w:val="Pa61"/>
                  <w:rPr>
                    <w:rFonts w:ascii="Times New Roman" w:hAnsi="Times New Roman" w:cs="Times New Roman"/>
                    <w:strike/>
                    <w:color w:val="FF0000"/>
                  </w:rPr>
                </w:pPr>
                <w:r w:rsidRPr="00A428BB">
                  <w:rPr>
                    <w:rFonts w:ascii="Times New Roman" w:hAnsi="Times New Roman" w:cs="Times New Roman"/>
                    <w:strike/>
                    <w:color w:val="FF0000"/>
                  </w:rPr>
                  <w:t xml:space="preserve">BIO 1013, Making Connections - Biology </w:t>
                </w:r>
              </w:p>
            </w:tc>
            <w:tc>
              <w:tcPr>
                <w:tcW w:w="1709" w:type="dxa"/>
              </w:tcPr>
              <w:p w:rsidR="00A428BB" w:rsidRPr="00A428BB" w:rsidRDefault="00A428BB" w:rsidP="00A428BB">
                <w:pPr>
                  <w:pStyle w:val="Pa3"/>
                  <w:jc w:val="center"/>
                  <w:rPr>
                    <w:rFonts w:ascii="Times New Roman" w:hAnsi="Times New Roman" w:cs="Times New Roman"/>
                    <w:strike/>
                    <w:color w:val="FF0000"/>
                  </w:rPr>
                </w:pPr>
                <w:r w:rsidRPr="00A428BB">
                  <w:rPr>
                    <w:rFonts w:ascii="Times New Roman" w:hAnsi="Times New Roman" w:cs="Times New Roman"/>
                    <w:strike/>
                    <w:color w:val="FF0000"/>
                  </w:rPr>
                  <w:t xml:space="preserve">3 </w:t>
                </w:r>
              </w:p>
            </w:tc>
          </w:tr>
          <w:tr w:rsidR="00A428BB" w:rsidRPr="00A428BB" w:rsidTr="00A428BB">
            <w:trPr>
              <w:trHeight w:val="111"/>
              <w:jc w:val="center"/>
            </w:trPr>
            <w:tc>
              <w:tcPr>
                <w:tcW w:w="4698" w:type="dxa"/>
              </w:tcPr>
              <w:p w:rsidR="00A428BB" w:rsidRPr="00A428BB" w:rsidRDefault="00A428BB" w:rsidP="00A428BB">
                <w:pPr>
                  <w:pStyle w:val="Pa232"/>
                  <w:rPr>
                    <w:rFonts w:ascii="Times New Roman" w:hAnsi="Times New Roman" w:cs="Times New Roman"/>
                    <w:strike/>
                    <w:color w:val="FF0000"/>
                  </w:rPr>
                </w:pPr>
                <w:r w:rsidRPr="00A428BB">
                  <w:rPr>
                    <w:rFonts w:ascii="Times New Roman" w:hAnsi="Times New Roman" w:cs="Times New Roman"/>
                    <w:strike/>
                    <w:color w:val="FF0000"/>
                  </w:rPr>
                  <w:t xml:space="preserve">General Education Requirements: </w:t>
                </w:r>
              </w:p>
            </w:tc>
            <w:tc>
              <w:tcPr>
                <w:tcW w:w="1709" w:type="dxa"/>
              </w:tcPr>
              <w:p w:rsidR="00A428BB" w:rsidRPr="00A428BB" w:rsidRDefault="00A428BB" w:rsidP="00A428BB">
                <w:pPr>
                  <w:pStyle w:val="Pa243"/>
                  <w:jc w:val="center"/>
                  <w:rPr>
                    <w:rFonts w:ascii="Times New Roman" w:hAnsi="Times New Roman" w:cs="Times New Roman"/>
                    <w:strike/>
                    <w:color w:val="FF0000"/>
                  </w:rPr>
                </w:pPr>
                <w:r w:rsidRPr="00A428BB">
                  <w:rPr>
                    <w:rFonts w:ascii="Times New Roman" w:hAnsi="Times New Roman" w:cs="Times New Roman"/>
                    <w:strike/>
                    <w:color w:val="FF0000"/>
                  </w:rPr>
                  <w:t xml:space="preserve">Sem. Hrs. </w:t>
                </w:r>
              </w:p>
            </w:tc>
          </w:tr>
          <w:tr w:rsidR="00A428BB" w:rsidRPr="00A428BB" w:rsidTr="00A428BB">
            <w:trPr>
              <w:trHeight w:val="512"/>
              <w:jc w:val="center"/>
            </w:trPr>
            <w:tc>
              <w:tcPr>
                <w:tcW w:w="4698" w:type="dxa"/>
              </w:tcPr>
              <w:p w:rsidR="00A428BB" w:rsidRPr="00A428BB" w:rsidRDefault="00A428BB" w:rsidP="00A428BB">
                <w:pPr>
                  <w:pStyle w:val="Pa61"/>
                  <w:rPr>
                    <w:rFonts w:ascii="Times New Roman" w:hAnsi="Times New Roman" w:cs="Times New Roman"/>
                    <w:strike/>
                    <w:color w:val="FF0000"/>
                  </w:rPr>
                </w:pPr>
                <w:r w:rsidRPr="00A428BB">
                  <w:rPr>
                    <w:rFonts w:ascii="Times New Roman" w:hAnsi="Times New Roman" w:cs="Times New Roman"/>
                    <w:strike/>
                    <w:color w:val="FF0000"/>
                  </w:rPr>
                  <w:t xml:space="preserve">See General Education Curriculum for Baccalaureate degrees (p. 83) </w:t>
                </w:r>
              </w:p>
              <w:p w:rsidR="00A428BB" w:rsidRPr="00A428BB" w:rsidRDefault="00A428BB" w:rsidP="00A428BB">
                <w:pPr>
                  <w:pStyle w:val="Pa55"/>
                  <w:rPr>
                    <w:rFonts w:ascii="Times New Roman" w:hAnsi="Times New Roman" w:cs="Times New Roman"/>
                    <w:strike/>
                    <w:color w:val="FF0000"/>
                  </w:rPr>
                </w:pPr>
                <w:r w:rsidRPr="00A428BB">
                  <w:rPr>
                    <w:rFonts w:ascii="Times New Roman" w:hAnsi="Times New Roman" w:cs="Times New Roman"/>
                    <w:strike/>
                    <w:color w:val="FF0000"/>
                  </w:rPr>
                  <w:t xml:space="preserve">Students with this major must take the following: </w:t>
                </w:r>
              </w:p>
              <w:p w:rsidR="00A428BB" w:rsidRPr="00A428BB" w:rsidRDefault="00A428BB" w:rsidP="00A428BB">
                <w:pPr>
                  <w:pStyle w:val="Pa213"/>
                  <w:rPr>
                    <w:rFonts w:ascii="Times New Roman" w:hAnsi="Times New Roman" w:cs="Times New Roman"/>
                    <w:strike/>
                    <w:color w:val="FF0000"/>
                  </w:rPr>
                </w:pPr>
                <w:r w:rsidRPr="00A428BB">
                  <w:rPr>
                    <w:rFonts w:ascii="Times New Roman" w:hAnsi="Times New Roman" w:cs="Times New Roman"/>
                    <w:strike/>
                    <w:color w:val="FF0000"/>
                  </w:rPr>
                  <w:t xml:space="preserve">MATH 1054, </w:t>
                </w:r>
                <w:proofErr w:type="spellStart"/>
                <w:r w:rsidRPr="00A428BB">
                  <w:rPr>
                    <w:rFonts w:ascii="Times New Roman" w:hAnsi="Times New Roman" w:cs="Times New Roman"/>
                    <w:strike/>
                    <w:color w:val="FF0000"/>
                  </w:rPr>
                  <w:t>Precalculus</w:t>
                </w:r>
                <w:proofErr w:type="spellEnd"/>
                <w:r w:rsidRPr="00A428BB">
                  <w:rPr>
                    <w:rFonts w:ascii="Times New Roman" w:hAnsi="Times New Roman" w:cs="Times New Roman"/>
                    <w:strike/>
                    <w:color w:val="FF0000"/>
                  </w:rPr>
                  <w:t xml:space="preserve"> Mathematics or MATH course that requires MATH 1023 as a prerequisite </w:t>
                </w:r>
              </w:p>
              <w:p w:rsidR="00A428BB" w:rsidRPr="00A428BB" w:rsidRDefault="00A428BB" w:rsidP="00A428BB">
                <w:pPr>
                  <w:pStyle w:val="Pa213"/>
                  <w:rPr>
                    <w:rFonts w:ascii="Times New Roman" w:hAnsi="Times New Roman" w:cs="Times New Roman"/>
                    <w:strike/>
                    <w:color w:val="FF0000"/>
                  </w:rPr>
                </w:pPr>
                <w:r w:rsidRPr="00A428BB">
                  <w:rPr>
                    <w:rFonts w:ascii="Times New Roman" w:hAnsi="Times New Roman" w:cs="Times New Roman"/>
                    <w:strike/>
                    <w:color w:val="FF0000"/>
                  </w:rPr>
                  <w:t xml:space="preserve">CHEM 1013 AND 1011, General Chemistry I and Laboratory </w:t>
                </w:r>
              </w:p>
              <w:p w:rsidR="00A428BB" w:rsidRPr="00A428BB" w:rsidRDefault="00A428BB" w:rsidP="00A428BB">
                <w:pPr>
                  <w:pStyle w:val="Pa213"/>
                  <w:rPr>
                    <w:rFonts w:ascii="Times New Roman" w:hAnsi="Times New Roman" w:cs="Times New Roman"/>
                    <w:strike/>
                    <w:color w:val="FF0000"/>
                  </w:rPr>
                </w:pPr>
                <w:r w:rsidRPr="00A428BB">
                  <w:rPr>
                    <w:rFonts w:ascii="Times New Roman" w:hAnsi="Times New Roman" w:cs="Times New Roman"/>
                    <w:strike/>
                    <w:color w:val="FF0000"/>
                  </w:rPr>
                  <w:t xml:space="preserve">BIO 2013 AND 2011, Biology of the Cell and Laboratory </w:t>
                </w:r>
              </w:p>
              <w:p w:rsidR="00A428BB" w:rsidRPr="00A428BB" w:rsidRDefault="00A428BB" w:rsidP="00A428BB">
                <w:pPr>
                  <w:pStyle w:val="Pa213"/>
                  <w:rPr>
                    <w:rFonts w:ascii="Times New Roman" w:hAnsi="Times New Roman" w:cs="Times New Roman"/>
                    <w:strike/>
                    <w:color w:val="FF0000"/>
                  </w:rPr>
                </w:pPr>
                <w:r w:rsidRPr="00A428BB">
                  <w:rPr>
                    <w:rFonts w:ascii="Times New Roman" w:hAnsi="Times New Roman" w:cs="Times New Roman"/>
                    <w:strike/>
                    <w:color w:val="FF0000"/>
                  </w:rPr>
                  <w:t xml:space="preserve">COMS 1203, Oral Communication (Required Departmental Gen. Ed. Option) </w:t>
                </w:r>
              </w:p>
            </w:tc>
            <w:tc>
              <w:tcPr>
                <w:tcW w:w="1709" w:type="dxa"/>
              </w:tcPr>
              <w:p w:rsidR="00A428BB" w:rsidRPr="00A428BB" w:rsidRDefault="00A428BB" w:rsidP="00A428BB">
                <w:pPr>
                  <w:pStyle w:val="Pa3"/>
                  <w:jc w:val="center"/>
                  <w:rPr>
                    <w:rFonts w:ascii="Times New Roman" w:hAnsi="Times New Roman" w:cs="Times New Roman"/>
                    <w:strike/>
                    <w:color w:val="FF0000"/>
                  </w:rPr>
                </w:pPr>
                <w:r w:rsidRPr="00A428BB">
                  <w:rPr>
                    <w:rFonts w:ascii="Times New Roman" w:hAnsi="Times New Roman" w:cs="Times New Roman"/>
                    <w:strike/>
                    <w:color w:val="FF0000"/>
                  </w:rPr>
                  <w:t xml:space="preserve">36 </w:t>
                </w:r>
              </w:p>
            </w:tc>
          </w:tr>
          <w:tr w:rsidR="00A428BB" w:rsidRPr="00A428BB" w:rsidTr="00A428BB">
            <w:trPr>
              <w:trHeight w:val="111"/>
              <w:jc w:val="center"/>
            </w:trPr>
            <w:tc>
              <w:tcPr>
                <w:tcW w:w="4698" w:type="dxa"/>
              </w:tcPr>
              <w:p w:rsidR="00A428BB" w:rsidRPr="00A428BB" w:rsidRDefault="00A428BB" w:rsidP="00A428BB">
                <w:pPr>
                  <w:pStyle w:val="Pa259"/>
                  <w:spacing w:after="40"/>
                  <w:rPr>
                    <w:rFonts w:ascii="Times New Roman" w:hAnsi="Times New Roman" w:cs="Times New Roman"/>
                    <w:strike/>
                    <w:color w:val="FF0000"/>
                  </w:rPr>
                </w:pPr>
                <w:r w:rsidRPr="00A428BB">
                  <w:rPr>
                    <w:rFonts w:ascii="Times New Roman" w:hAnsi="Times New Roman" w:cs="Times New Roman"/>
                    <w:strike/>
                    <w:color w:val="FF0000"/>
                  </w:rPr>
                  <w:lastRenderedPageBreak/>
                  <w:t xml:space="preserve">Language Requirement: </w:t>
                </w:r>
              </w:p>
            </w:tc>
            <w:tc>
              <w:tcPr>
                <w:tcW w:w="1709" w:type="dxa"/>
              </w:tcPr>
              <w:p w:rsidR="00A428BB" w:rsidRPr="00A428BB" w:rsidRDefault="00A428BB" w:rsidP="00A428BB">
                <w:pPr>
                  <w:pStyle w:val="Pa243"/>
                  <w:jc w:val="center"/>
                  <w:rPr>
                    <w:rFonts w:ascii="Times New Roman" w:hAnsi="Times New Roman" w:cs="Times New Roman"/>
                    <w:strike/>
                    <w:color w:val="FF0000"/>
                  </w:rPr>
                </w:pPr>
                <w:r w:rsidRPr="00A428BB">
                  <w:rPr>
                    <w:rFonts w:ascii="Times New Roman" w:hAnsi="Times New Roman" w:cs="Times New Roman"/>
                    <w:strike/>
                    <w:color w:val="FF0000"/>
                  </w:rPr>
                  <w:t xml:space="preserve">Sem. Hrs. </w:t>
                </w:r>
              </w:p>
            </w:tc>
          </w:tr>
          <w:tr w:rsidR="00A428BB" w:rsidRPr="00A428BB" w:rsidTr="00A428BB">
            <w:trPr>
              <w:trHeight w:val="151"/>
              <w:jc w:val="center"/>
            </w:trPr>
            <w:tc>
              <w:tcPr>
                <w:tcW w:w="6407" w:type="dxa"/>
                <w:gridSpan w:val="2"/>
              </w:tcPr>
              <w:p w:rsidR="00A428BB" w:rsidRPr="00A428BB" w:rsidRDefault="00A428BB" w:rsidP="00A428BB">
                <w:pPr>
                  <w:pStyle w:val="Pa61"/>
                  <w:rPr>
                    <w:rFonts w:ascii="Times New Roman" w:hAnsi="Times New Roman" w:cs="Times New Roman"/>
                    <w:strike/>
                    <w:color w:val="FF0000"/>
                  </w:rPr>
                </w:pPr>
                <w:r w:rsidRPr="00A428BB">
                  <w:rPr>
                    <w:rFonts w:ascii="Times New Roman" w:hAnsi="Times New Roman" w:cs="Times New Roman"/>
                    <w:strike/>
                    <w:color w:val="FF0000"/>
                  </w:rPr>
                  <w:t>A student must complete the foreign language requirements before being considered a Wildlife Ecol</w:t>
                </w:r>
                <w:r w:rsidRPr="00A428BB">
                  <w:rPr>
                    <w:rFonts w:ascii="Times New Roman" w:hAnsi="Times New Roman" w:cs="Times New Roman"/>
                    <w:strike/>
                    <w:color w:val="FF0000"/>
                  </w:rPr>
                  <w:softHyphen/>
                  <w:t xml:space="preserve">ogy and Management Major. (Refer to p. 353 for foreign language requirements). </w:t>
                </w:r>
              </w:p>
            </w:tc>
          </w:tr>
          <w:tr w:rsidR="00A428BB" w:rsidRPr="00A428BB" w:rsidTr="00A428BB">
            <w:trPr>
              <w:trHeight w:val="111"/>
              <w:jc w:val="center"/>
            </w:trPr>
            <w:tc>
              <w:tcPr>
                <w:tcW w:w="4698" w:type="dxa"/>
              </w:tcPr>
              <w:p w:rsidR="00A428BB" w:rsidRPr="00A428BB" w:rsidRDefault="00A428BB" w:rsidP="00A428BB">
                <w:pPr>
                  <w:pStyle w:val="Pa259"/>
                  <w:spacing w:after="40"/>
                  <w:rPr>
                    <w:rFonts w:ascii="Times New Roman" w:hAnsi="Times New Roman" w:cs="Times New Roman"/>
                    <w:strike/>
                    <w:color w:val="FF0000"/>
                  </w:rPr>
                </w:pPr>
                <w:r w:rsidRPr="00A428BB">
                  <w:rPr>
                    <w:rFonts w:ascii="Times New Roman" w:hAnsi="Times New Roman" w:cs="Times New Roman"/>
                    <w:strike/>
                    <w:color w:val="FF0000"/>
                  </w:rPr>
                  <w:t xml:space="preserve">Major Requirements: </w:t>
                </w:r>
              </w:p>
            </w:tc>
            <w:tc>
              <w:tcPr>
                <w:tcW w:w="1709" w:type="dxa"/>
              </w:tcPr>
              <w:p w:rsidR="00A428BB" w:rsidRPr="00A428BB" w:rsidRDefault="00A428BB" w:rsidP="00A428BB">
                <w:pPr>
                  <w:pStyle w:val="Pa243"/>
                  <w:jc w:val="center"/>
                  <w:rPr>
                    <w:rFonts w:ascii="Times New Roman" w:hAnsi="Times New Roman" w:cs="Times New Roman"/>
                    <w:strike/>
                    <w:color w:val="FF0000"/>
                  </w:rPr>
                </w:pPr>
                <w:r w:rsidRPr="00A428BB">
                  <w:rPr>
                    <w:rFonts w:ascii="Times New Roman" w:hAnsi="Times New Roman" w:cs="Times New Roman"/>
                    <w:strike/>
                    <w:color w:val="FF0000"/>
                  </w:rPr>
                  <w:t xml:space="preserve">Sem. Hrs. </w:t>
                </w:r>
              </w:p>
            </w:tc>
          </w:tr>
          <w:tr w:rsidR="00A428BB" w:rsidRPr="00A428BB" w:rsidTr="00A428BB">
            <w:trPr>
              <w:trHeight w:val="79"/>
              <w:jc w:val="center"/>
            </w:trPr>
            <w:tc>
              <w:tcPr>
                <w:tcW w:w="4698" w:type="dxa"/>
              </w:tcPr>
              <w:p w:rsidR="00A428BB" w:rsidRPr="00A428BB" w:rsidRDefault="00A428BB" w:rsidP="00A428BB">
                <w:pPr>
                  <w:pStyle w:val="Pa61"/>
                  <w:rPr>
                    <w:rFonts w:ascii="Times New Roman" w:hAnsi="Times New Roman" w:cs="Times New Roman"/>
                    <w:strike/>
                    <w:color w:val="FF0000"/>
                  </w:rPr>
                </w:pPr>
                <w:r w:rsidRPr="00A428BB">
                  <w:rPr>
                    <w:rFonts w:ascii="Times New Roman" w:hAnsi="Times New Roman" w:cs="Times New Roman"/>
                    <w:strike/>
                    <w:color w:val="FF0000"/>
                  </w:rPr>
                  <w:t xml:space="preserve">AGST 3543, Fundamentals of GIS/GPS </w:t>
                </w:r>
              </w:p>
            </w:tc>
            <w:tc>
              <w:tcPr>
                <w:tcW w:w="1709" w:type="dxa"/>
              </w:tcPr>
              <w:p w:rsidR="00A428BB" w:rsidRPr="00A428BB" w:rsidRDefault="00A428BB" w:rsidP="00A428BB">
                <w:pPr>
                  <w:pStyle w:val="Pa3"/>
                  <w:jc w:val="center"/>
                  <w:rPr>
                    <w:rFonts w:ascii="Times New Roman" w:hAnsi="Times New Roman" w:cs="Times New Roman"/>
                    <w:strike/>
                    <w:color w:val="FF0000"/>
                  </w:rPr>
                </w:pPr>
                <w:r w:rsidRPr="00A428BB">
                  <w:rPr>
                    <w:rFonts w:ascii="Times New Roman" w:hAnsi="Times New Roman" w:cs="Times New Roman"/>
                    <w:strike/>
                    <w:color w:val="FF0000"/>
                  </w:rPr>
                  <w:t xml:space="preserve">3 </w:t>
                </w:r>
              </w:p>
            </w:tc>
          </w:tr>
          <w:tr w:rsidR="00A428BB" w:rsidRPr="00A428BB" w:rsidTr="00A428BB">
            <w:trPr>
              <w:trHeight w:val="83"/>
              <w:jc w:val="center"/>
            </w:trPr>
            <w:tc>
              <w:tcPr>
                <w:tcW w:w="4698" w:type="dxa"/>
              </w:tcPr>
              <w:p w:rsidR="00A428BB" w:rsidRPr="00A428BB" w:rsidRDefault="00A428BB" w:rsidP="00A428BB">
                <w:pPr>
                  <w:pStyle w:val="Pa61"/>
                  <w:rPr>
                    <w:rFonts w:ascii="Times New Roman" w:hAnsi="Times New Roman" w:cs="Times New Roman"/>
                    <w:strike/>
                    <w:color w:val="FF0000"/>
                  </w:rPr>
                </w:pPr>
                <w:r w:rsidRPr="00A428BB">
                  <w:rPr>
                    <w:rFonts w:ascii="Times New Roman" w:hAnsi="Times New Roman" w:cs="Times New Roman"/>
                    <w:strike/>
                    <w:color w:val="FF0000"/>
                  </w:rPr>
                  <w:t xml:space="preserve">BIO 1303 AND 1301, Biology of Animals and Laboratory </w:t>
                </w:r>
              </w:p>
            </w:tc>
            <w:tc>
              <w:tcPr>
                <w:tcW w:w="1709" w:type="dxa"/>
              </w:tcPr>
              <w:p w:rsidR="00A428BB" w:rsidRPr="00A428BB" w:rsidRDefault="00A428BB" w:rsidP="00A428BB">
                <w:pPr>
                  <w:pStyle w:val="Pa3"/>
                  <w:jc w:val="center"/>
                  <w:rPr>
                    <w:rFonts w:ascii="Times New Roman" w:hAnsi="Times New Roman" w:cs="Times New Roman"/>
                    <w:strike/>
                    <w:color w:val="FF0000"/>
                  </w:rPr>
                </w:pPr>
                <w:r w:rsidRPr="00A428BB">
                  <w:rPr>
                    <w:rFonts w:ascii="Times New Roman" w:hAnsi="Times New Roman" w:cs="Times New Roman"/>
                    <w:strike/>
                    <w:color w:val="FF0000"/>
                  </w:rPr>
                  <w:t xml:space="preserve">4 </w:t>
                </w:r>
              </w:p>
            </w:tc>
          </w:tr>
          <w:tr w:rsidR="00A428BB" w:rsidRPr="00A428BB" w:rsidTr="00A428BB">
            <w:trPr>
              <w:trHeight w:val="83"/>
              <w:jc w:val="center"/>
            </w:trPr>
            <w:tc>
              <w:tcPr>
                <w:tcW w:w="4698" w:type="dxa"/>
              </w:tcPr>
              <w:p w:rsidR="00A428BB" w:rsidRPr="00A428BB" w:rsidRDefault="00A428BB" w:rsidP="00A428BB">
                <w:pPr>
                  <w:pStyle w:val="Pa61"/>
                  <w:rPr>
                    <w:rFonts w:ascii="Times New Roman" w:hAnsi="Times New Roman" w:cs="Times New Roman"/>
                    <w:strike/>
                    <w:color w:val="FF0000"/>
                  </w:rPr>
                </w:pPr>
                <w:r w:rsidRPr="00A428BB">
                  <w:rPr>
                    <w:rFonts w:ascii="Times New Roman" w:hAnsi="Times New Roman" w:cs="Times New Roman"/>
                    <w:strike/>
                    <w:color w:val="FF0000"/>
                  </w:rPr>
                  <w:t xml:space="preserve">BIO 1503 AND 1501, Biology of Plants and Laboratory </w:t>
                </w:r>
              </w:p>
            </w:tc>
            <w:tc>
              <w:tcPr>
                <w:tcW w:w="1709" w:type="dxa"/>
              </w:tcPr>
              <w:p w:rsidR="00A428BB" w:rsidRPr="00A428BB" w:rsidRDefault="00A428BB" w:rsidP="00A428BB">
                <w:pPr>
                  <w:pStyle w:val="Pa3"/>
                  <w:jc w:val="center"/>
                  <w:rPr>
                    <w:rFonts w:ascii="Times New Roman" w:hAnsi="Times New Roman" w:cs="Times New Roman"/>
                    <w:strike/>
                    <w:color w:val="FF0000"/>
                  </w:rPr>
                </w:pPr>
                <w:r w:rsidRPr="00A428BB">
                  <w:rPr>
                    <w:rFonts w:ascii="Times New Roman" w:hAnsi="Times New Roman" w:cs="Times New Roman"/>
                    <w:strike/>
                    <w:color w:val="FF0000"/>
                  </w:rPr>
                  <w:t xml:space="preserve">4 </w:t>
                </w:r>
              </w:p>
            </w:tc>
          </w:tr>
          <w:tr w:rsidR="00A428BB" w:rsidRPr="00A428BB" w:rsidTr="00A428BB">
            <w:trPr>
              <w:trHeight w:val="83"/>
              <w:jc w:val="center"/>
            </w:trPr>
            <w:tc>
              <w:tcPr>
                <w:tcW w:w="4698" w:type="dxa"/>
              </w:tcPr>
              <w:p w:rsidR="00A428BB" w:rsidRPr="00A428BB" w:rsidRDefault="00A428BB" w:rsidP="00A428BB">
                <w:pPr>
                  <w:pStyle w:val="Pa61"/>
                  <w:rPr>
                    <w:rFonts w:ascii="Times New Roman" w:hAnsi="Times New Roman" w:cs="Times New Roman"/>
                    <w:strike/>
                    <w:color w:val="FF0000"/>
                  </w:rPr>
                </w:pPr>
                <w:r w:rsidRPr="00A428BB">
                  <w:rPr>
                    <w:rFonts w:ascii="Times New Roman" w:hAnsi="Times New Roman" w:cs="Times New Roman"/>
                    <w:strike/>
                    <w:color w:val="FF0000"/>
                  </w:rPr>
                  <w:t xml:space="preserve">BIO 3013 AND 3311, Genetics and Laboratory </w:t>
                </w:r>
              </w:p>
            </w:tc>
            <w:tc>
              <w:tcPr>
                <w:tcW w:w="1709" w:type="dxa"/>
              </w:tcPr>
              <w:p w:rsidR="00A428BB" w:rsidRPr="00A428BB" w:rsidRDefault="00A428BB" w:rsidP="00A428BB">
                <w:pPr>
                  <w:pStyle w:val="Pa3"/>
                  <w:jc w:val="center"/>
                  <w:rPr>
                    <w:rFonts w:ascii="Times New Roman" w:hAnsi="Times New Roman" w:cs="Times New Roman"/>
                    <w:strike/>
                    <w:color w:val="FF0000"/>
                  </w:rPr>
                </w:pPr>
                <w:r w:rsidRPr="00A428BB">
                  <w:rPr>
                    <w:rFonts w:ascii="Times New Roman" w:hAnsi="Times New Roman" w:cs="Times New Roman"/>
                    <w:strike/>
                    <w:color w:val="FF0000"/>
                  </w:rPr>
                  <w:t xml:space="preserve">4 </w:t>
                </w:r>
              </w:p>
            </w:tc>
          </w:tr>
          <w:tr w:rsidR="00A428BB" w:rsidRPr="00A428BB" w:rsidTr="00A428BB">
            <w:trPr>
              <w:trHeight w:val="79"/>
              <w:jc w:val="center"/>
            </w:trPr>
            <w:tc>
              <w:tcPr>
                <w:tcW w:w="4698" w:type="dxa"/>
              </w:tcPr>
              <w:p w:rsidR="00A428BB" w:rsidRPr="00A428BB" w:rsidRDefault="00A428BB" w:rsidP="00A428BB">
                <w:pPr>
                  <w:pStyle w:val="Pa61"/>
                  <w:rPr>
                    <w:rFonts w:ascii="Times New Roman" w:hAnsi="Times New Roman" w:cs="Times New Roman"/>
                    <w:strike/>
                    <w:color w:val="FF0000"/>
                  </w:rPr>
                </w:pPr>
                <w:r w:rsidRPr="00A428BB">
                  <w:rPr>
                    <w:rFonts w:ascii="Times New Roman" w:hAnsi="Times New Roman" w:cs="Times New Roman"/>
                    <w:strike/>
                    <w:color w:val="FF0000"/>
                  </w:rPr>
                  <w:t xml:space="preserve">BIO 3023, Principles of Ecology </w:t>
                </w:r>
              </w:p>
            </w:tc>
            <w:tc>
              <w:tcPr>
                <w:tcW w:w="1709" w:type="dxa"/>
              </w:tcPr>
              <w:p w:rsidR="00A428BB" w:rsidRPr="00A428BB" w:rsidRDefault="00A428BB" w:rsidP="00A428BB">
                <w:pPr>
                  <w:pStyle w:val="Pa3"/>
                  <w:jc w:val="center"/>
                  <w:rPr>
                    <w:rFonts w:ascii="Times New Roman" w:hAnsi="Times New Roman" w:cs="Times New Roman"/>
                    <w:strike/>
                    <w:color w:val="FF0000"/>
                  </w:rPr>
                </w:pPr>
                <w:r w:rsidRPr="00A428BB">
                  <w:rPr>
                    <w:rFonts w:ascii="Times New Roman" w:hAnsi="Times New Roman" w:cs="Times New Roman"/>
                    <w:strike/>
                    <w:color w:val="FF0000"/>
                  </w:rPr>
                  <w:t xml:space="preserve">3 </w:t>
                </w:r>
              </w:p>
            </w:tc>
          </w:tr>
          <w:tr w:rsidR="00A428BB" w:rsidRPr="00A428BB" w:rsidTr="00A428BB">
            <w:trPr>
              <w:trHeight w:val="79"/>
              <w:jc w:val="center"/>
            </w:trPr>
            <w:tc>
              <w:tcPr>
                <w:tcW w:w="4698" w:type="dxa"/>
              </w:tcPr>
              <w:p w:rsidR="00A428BB" w:rsidRPr="00A428BB" w:rsidRDefault="00A428BB" w:rsidP="00A428BB">
                <w:pPr>
                  <w:pStyle w:val="Pa61"/>
                  <w:rPr>
                    <w:rFonts w:ascii="Times New Roman" w:hAnsi="Times New Roman" w:cs="Times New Roman"/>
                    <w:strike/>
                    <w:color w:val="FF0000"/>
                  </w:rPr>
                </w:pPr>
                <w:r w:rsidRPr="00A428BB">
                  <w:rPr>
                    <w:rFonts w:ascii="Times New Roman" w:hAnsi="Times New Roman" w:cs="Times New Roman"/>
                    <w:strike/>
                    <w:color w:val="FF0000"/>
                  </w:rPr>
                  <w:t xml:space="preserve">BIO 4704, Plant Systematics </w:t>
                </w:r>
              </w:p>
            </w:tc>
            <w:tc>
              <w:tcPr>
                <w:tcW w:w="1709" w:type="dxa"/>
              </w:tcPr>
              <w:p w:rsidR="00A428BB" w:rsidRPr="00A428BB" w:rsidRDefault="00A428BB" w:rsidP="00A428BB">
                <w:pPr>
                  <w:pStyle w:val="Pa3"/>
                  <w:jc w:val="center"/>
                  <w:rPr>
                    <w:rFonts w:ascii="Times New Roman" w:hAnsi="Times New Roman" w:cs="Times New Roman"/>
                    <w:strike/>
                    <w:color w:val="FF0000"/>
                  </w:rPr>
                </w:pPr>
                <w:r w:rsidRPr="00A428BB">
                  <w:rPr>
                    <w:rFonts w:ascii="Times New Roman" w:hAnsi="Times New Roman" w:cs="Times New Roman"/>
                    <w:strike/>
                    <w:color w:val="FF0000"/>
                  </w:rPr>
                  <w:t xml:space="preserve">4 </w:t>
                </w:r>
              </w:p>
            </w:tc>
          </w:tr>
          <w:tr w:rsidR="00A428BB" w:rsidRPr="00A428BB" w:rsidTr="00A428BB">
            <w:trPr>
              <w:trHeight w:val="79"/>
              <w:jc w:val="center"/>
            </w:trPr>
            <w:tc>
              <w:tcPr>
                <w:tcW w:w="4698" w:type="dxa"/>
              </w:tcPr>
              <w:p w:rsidR="00A428BB" w:rsidRPr="00A428BB" w:rsidRDefault="00A428BB" w:rsidP="00A428BB">
                <w:pPr>
                  <w:pStyle w:val="Pa61"/>
                  <w:rPr>
                    <w:rFonts w:ascii="Times New Roman" w:hAnsi="Times New Roman" w:cs="Times New Roman"/>
                    <w:strike/>
                    <w:color w:val="FF0000"/>
                  </w:rPr>
                </w:pPr>
                <w:r w:rsidRPr="00A428BB">
                  <w:rPr>
                    <w:rFonts w:ascii="Times New Roman" w:hAnsi="Times New Roman" w:cs="Times New Roman"/>
                    <w:strike/>
                    <w:color w:val="FF0000"/>
                  </w:rPr>
                  <w:t xml:space="preserve">BIO 4021, Biological Seminar </w:t>
                </w:r>
              </w:p>
            </w:tc>
            <w:tc>
              <w:tcPr>
                <w:tcW w:w="1709" w:type="dxa"/>
              </w:tcPr>
              <w:p w:rsidR="00A428BB" w:rsidRPr="00A428BB" w:rsidRDefault="00A428BB" w:rsidP="00A428BB">
                <w:pPr>
                  <w:pStyle w:val="Pa3"/>
                  <w:jc w:val="center"/>
                  <w:rPr>
                    <w:rFonts w:ascii="Times New Roman" w:hAnsi="Times New Roman" w:cs="Times New Roman"/>
                    <w:strike/>
                    <w:color w:val="FF0000"/>
                  </w:rPr>
                </w:pPr>
                <w:r w:rsidRPr="00A428BB">
                  <w:rPr>
                    <w:rFonts w:ascii="Times New Roman" w:hAnsi="Times New Roman" w:cs="Times New Roman"/>
                    <w:strike/>
                    <w:color w:val="FF0000"/>
                  </w:rPr>
                  <w:t xml:space="preserve">1 </w:t>
                </w:r>
              </w:p>
            </w:tc>
          </w:tr>
          <w:tr w:rsidR="00A428BB" w:rsidTr="00A428BB">
            <w:trPr>
              <w:trHeight w:val="299"/>
              <w:jc w:val="center"/>
            </w:trPr>
            <w:tc>
              <w:tcPr>
                <w:tcW w:w="4698" w:type="dxa"/>
              </w:tcPr>
              <w:p w:rsidR="00A428BB" w:rsidRPr="00A428BB" w:rsidRDefault="00A428BB" w:rsidP="00A428BB">
                <w:pPr>
                  <w:pStyle w:val="Pa61"/>
                  <w:rPr>
                    <w:rFonts w:ascii="Times New Roman" w:hAnsi="Times New Roman" w:cs="Times New Roman"/>
                    <w:strike/>
                    <w:color w:val="FF0000"/>
                  </w:rPr>
                </w:pPr>
                <w:r w:rsidRPr="00A428BB">
                  <w:rPr>
                    <w:rFonts w:ascii="Times New Roman" w:hAnsi="Times New Roman" w:cs="Times New Roman"/>
                    <w:strike/>
                    <w:color w:val="FF0000"/>
                  </w:rPr>
                  <w:t xml:space="preserve">Select one of the following combinations: </w:t>
                </w:r>
              </w:p>
              <w:p w:rsidR="00A428BB" w:rsidRPr="00A428BB" w:rsidRDefault="00A428BB" w:rsidP="00A428BB">
                <w:pPr>
                  <w:pStyle w:val="Pa55"/>
                  <w:rPr>
                    <w:rFonts w:ascii="Times New Roman" w:hAnsi="Times New Roman" w:cs="Times New Roman"/>
                    <w:strike/>
                    <w:color w:val="FF0000"/>
                  </w:rPr>
                </w:pPr>
                <w:r w:rsidRPr="00A428BB">
                  <w:rPr>
                    <w:rFonts w:ascii="Times New Roman" w:hAnsi="Times New Roman" w:cs="Times New Roman"/>
                    <w:strike/>
                    <w:color w:val="FF0000"/>
                  </w:rPr>
                  <w:t xml:space="preserve">BIO 4311 AND 4312, Fishery Biology and Laboratory </w:t>
                </w:r>
              </w:p>
              <w:p w:rsidR="00A428BB" w:rsidRPr="00A428BB" w:rsidRDefault="00A428BB" w:rsidP="00A428BB">
                <w:pPr>
                  <w:pStyle w:val="Pa55"/>
                  <w:rPr>
                    <w:rFonts w:ascii="Times New Roman" w:hAnsi="Times New Roman" w:cs="Times New Roman"/>
                    <w:strike/>
                    <w:color w:val="FF0000"/>
                  </w:rPr>
                </w:pPr>
                <w:r w:rsidRPr="00A428BB">
                  <w:rPr>
                    <w:rFonts w:ascii="Times New Roman" w:hAnsi="Times New Roman" w:cs="Times New Roman"/>
                    <w:strike/>
                    <w:color w:val="FF0000"/>
                  </w:rPr>
                  <w:t xml:space="preserve">BIO 4402 AND 4401, Ichthyology and Laboratory </w:t>
                </w:r>
              </w:p>
              <w:p w:rsidR="00A428BB" w:rsidRPr="00A428BB" w:rsidRDefault="00A428BB" w:rsidP="00A428BB">
                <w:pPr>
                  <w:pStyle w:val="Pa55"/>
                  <w:rPr>
                    <w:rFonts w:ascii="Times New Roman" w:hAnsi="Times New Roman" w:cs="Times New Roman"/>
                    <w:strike/>
                    <w:color w:val="FF0000"/>
                  </w:rPr>
                </w:pPr>
                <w:r w:rsidRPr="00A428BB">
                  <w:rPr>
                    <w:rFonts w:ascii="Times New Roman" w:hAnsi="Times New Roman" w:cs="Times New Roman"/>
                    <w:strike/>
                    <w:color w:val="FF0000"/>
                  </w:rPr>
                  <w:t xml:space="preserve">BIO 4603 AND 4601, Limnology and Laboratory </w:t>
                </w:r>
              </w:p>
            </w:tc>
            <w:tc>
              <w:tcPr>
                <w:tcW w:w="1709" w:type="dxa"/>
              </w:tcPr>
              <w:p w:rsidR="00A428BB" w:rsidRPr="00A428BB" w:rsidRDefault="00A428BB" w:rsidP="00A428BB">
                <w:pPr>
                  <w:pStyle w:val="Pa3"/>
                  <w:jc w:val="center"/>
                  <w:rPr>
                    <w:rFonts w:ascii="Times New Roman" w:hAnsi="Times New Roman" w:cs="Times New Roman"/>
                    <w:strike/>
                    <w:color w:val="FF0000"/>
                  </w:rPr>
                </w:pPr>
                <w:r w:rsidRPr="00A428BB">
                  <w:rPr>
                    <w:rFonts w:ascii="Times New Roman" w:hAnsi="Times New Roman" w:cs="Times New Roman"/>
                    <w:strike/>
                    <w:color w:val="FF0000"/>
                  </w:rPr>
                  <w:t xml:space="preserve">3-4 </w:t>
                </w:r>
              </w:p>
            </w:tc>
          </w:tr>
          <w:tr w:rsidR="00A428BB" w:rsidTr="00A428BB">
            <w:trPr>
              <w:trHeight w:val="299"/>
              <w:jc w:val="center"/>
            </w:trPr>
            <w:tc>
              <w:tcPr>
                <w:tcW w:w="4698" w:type="dxa"/>
              </w:tcPr>
              <w:p w:rsidR="00A428BB" w:rsidRPr="00A428BB" w:rsidRDefault="00A428BB" w:rsidP="00A428BB">
                <w:pPr>
                  <w:pStyle w:val="Pa61"/>
                  <w:rPr>
                    <w:rFonts w:ascii="Times New Roman" w:hAnsi="Times New Roman" w:cs="Times New Roman"/>
                    <w:strike/>
                    <w:color w:val="FF0000"/>
                  </w:rPr>
                </w:pPr>
                <w:r w:rsidRPr="00A428BB">
                  <w:rPr>
                    <w:rFonts w:ascii="Times New Roman" w:hAnsi="Times New Roman" w:cs="Times New Roman"/>
                    <w:strike/>
                    <w:color w:val="FF0000"/>
                  </w:rPr>
                  <w:t xml:space="preserve">Select two of the following combinations: </w:t>
                </w:r>
              </w:p>
              <w:p w:rsidR="00A428BB" w:rsidRPr="00A428BB" w:rsidRDefault="00A428BB" w:rsidP="00A428BB">
                <w:pPr>
                  <w:pStyle w:val="Pa213"/>
                  <w:rPr>
                    <w:rFonts w:ascii="Times New Roman" w:hAnsi="Times New Roman" w:cs="Times New Roman"/>
                    <w:strike/>
                    <w:color w:val="FF0000"/>
                  </w:rPr>
                </w:pPr>
                <w:r w:rsidRPr="00A428BB">
                  <w:rPr>
                    <w:rFonts w:ascii="Times New Roman" w:hAnsi="Times New Roman" w:cs="Times New Roman"/>
                    <w:strike/>
                    <w:color w:val="FF0000"/>
                  </w:rPr>
                  <w:t xml:space="preserve">BIO 4352 AND 4351, </w:t>
                </w:r>
                <w:proofErr w:type="spellStart"/>
                <w:r w:rsidRPr="00A428BB">
                  <w:rPr>
                    <w:rFonts w:ascii="Times New Roman" w:hAnsi="Times New Roman" w:cs="Times New Roman"/>
                    <w:strike/>
                    <w:color w:val="FF0000"/>
                  </w:rPr>
                  <w:t>Mammalogy</w:t>
                </w:r>
                <w:proofErr w:type="spellEnd"/>
                <w:r w:rsidRPr="00A428BB">
                  <w:rPr>
                    <w:rFonts w:ascii="Times New Roman" w:hAnsi="Times New Roman" w:cs="Times New Roman"/>
                    <w:strike/>
                    <w:color w:val="FF0000"/>
                  </w:rPr>
                  <w:t xml:space="preserve"> and Laboratory </w:t>
                </w:r>
              </w:p>
              <w:p w:rsidR="00A428BB" w:rsidRPr="00A428BB" w:rsidRDefault="00A428BB" w:rsidP="00A428BB">
                <w:pPr>
                  <w:pStyle w:val="Pa213"/>
                  <w:rPr>
                    <w:rFonts w:ascii="Times New Roman" w:hAnsi="Times New Roman" w:cs="Times New Roman"/>
                    <w:strike/>
                    <w:color w:val="FF0000"/>
                  </w:rPr>
                </w:pPr>
                <w:r w:rsidRPr="00A428BB">
                  <w:rPr>
                    <w:rFonts w:ascii="Times New Roman" w:hAnsi="Times New Roman" w:cs="Times New Roman"/>
                    <w:strike/>
                    <w:color w:val="FF0000"/>
                  </w:rPr>
                  <w:t xml:space="preserve">BIO 4423 AND 4421, Ornithology and Laboratory </w:t>
                </w:r>
              </w:p>
              <w:p w:rsidR="00A428BB" w:rsidRPr="00A428BB" w:rsidRDefault="00A428BB" w:rsidP="00A428BB">
                <w:pPr>
                  <w:pStyle w:val="Pa213"/>
                  <w:rPr>
                    <w:rFonts w:ascii="Times New Roman" w:hAnsi="Times New Roman" w:cs="Times New Roman"/>
                    <w:strike/>
                    <w:color w:val="FF0000"/>
                  </w:rPr>
                </w:pPr>
                <w:r w:rsidRPr="00A428BB">
                  <w:rPr>
                    <w:rFonts w:ascii="Times New Roman" w:hAnsi="Times New Roman" w:cs="Times New Roman"/>
                    <w:strike/>
                    <w:color w:val="FF0000"/>
                  </w:rPr>
                  <w:t xml:space="preserve">BIO 4412 AND 4411, Herpetology and Laboratory </w:t>
                </w:r>
              </w:p>
            </w:tc>
            <w:tc>
              <w:tcPr>
                <w:tcW w:w="1709" w:type="dxa"/>
              </w:tcPr>
              <w:p w:rsidR="00A428BB" w:rsidRPr="00A428BB" w:rsidRDefault="00A428BB" w:rsidP="00A428BB">
                <w:pPr>
                  <w:pStyle w:val="Pa3"/>
                  <w:jc w:val="center"/>
                  <w:rPr>
                    <w:rFonts w:ascii="Times New Roman" w:hAnsi="Times New Roman" w:cs="Times New Roman"/>
                    <w:strike/>
                    <w:color w:val="FF0000"/>
                  </w:rPr>
                </w:pPr>
                <w:r w:rsidRPr="00A428BB">
                  <w:rPr>
                    <w:rFonts w:ascii="Times New Roman" w:hAnsi="Times New Roman" w:cs="Times New Roman"/>
                    <w:strike/>
                    <w:color w:val="FF0000"/>
                  </w:rPr>
                  <w:t xml:space="preserve">6-7 </w:t>
                </w:r>
              </w:p>
            </w:tc>
          </w:tr>
          <w:tr w:rsidR="00A428BB" w:rsidTr="00A428BB">
            <w:trPr>
              <w:trHeight w:val="83"/>
              <w:jc w:val="center"/>
            </w:trPr>
            <w:tc>
              <w:tcPr>
                <w:tcW w:w="4698" w:type="dxa"/>
              </w:tcPr>
              <w:p w:rsidR="00A428BB" w:rsidRPr="00A428BB" w:rsidRDefault="00A428BB" w:rsidP="00A428BB">
                <w:pPr>
                  <w:pStyle w:val="Pa61"/>
                  <w:rPr>
                    <w:rFonts w:ascii="Times New Roman" w:hAnsi="Times New Roman" w:cs="Times New Roman"/>
                    <w:strike/>
                    <w:color w:val="FF0000"/>
                  </w:rPr>
                </w:pPr>
                <w:r w:rsidRPr="00A428BB">
                  <w:rPr>
                    <w:rFonts w:ascii="Times New Roman" w:hAnsi="Times New Roman" w:cs="Times New Roman"/>
                    <w:strike/>
                    <w:color w:val="FF0000"/>
                  </w:rPr>
                  <w:t xml:space="preserve">BIO 4373 AND 4371, Animal Ecology and Laboratory </w:t>
                </w:r>
              </w:p>
            </w:tc>
            <w:tc>
              <w:tcPr>
                <w:tcW w:w="1709" w:type="dxa"/>
              </w:tcPr>
              <w:p w:rsidR="00A428BB" w:rsidRPr="00A428BB" w:rsidRDefault="00A428BB" w:rsidP="00A428BB">
                <w:pPr>
                  <w:pStyle w:val="Pa3"/>
                  <w:jc w:val="center"/>
                  <w:rPr>
                    <w:rFonts w:ascii="Times New Roman" w:hAnsi="Times New Roman" w:cs="Times New Roman"/>
                    <w:strike/>
                    <w:color w:val="FF0000"/>
                  </w:rPr>
                </w:pPr>
                <w:r w:rsidRPr="00A428BB">
                  <w:rPr>
                    <w:rFonts w:ascii="Times New Roman" w:hAnsi="Times New Roman" w:cs="Times New Roman"/>
                    <w:strike/>
                    <w:color w:val="FF0000"/>
                  </w:rPr>
                  <w:t xml:space="preserve">4 </w:t>
                </w:r>
              </w:p>
            </w:tc>
          </w:tr>
          <w:tr w:rsidR="00A428BB" w:rsidTr="00A428BB">
            <w:trPr>
              <w:trHeight w:val="79"/>
              <w:jc w:val="center"/>
            </w:trPr>
            <w:tc>
              <w:tcPr>
                <w:tcW w:w="4698" w:type="dxa"/>
              </w:tcPr>
              <w:p w:rsidR="00A428BB" w:rsidRPr="00A428BB" w:rsidRDefault="00A428BB" w:rsidP="00A428BB">
                <w:pPr>
                  <w:pStyle w:val="Pa61"/>
                  <w:rPr>
                    <w:rFonts w:ascii="Times New Roman" w:hAnsi="Times New Roman" w:cs="Times New Roman"/>
                    <w:strike/>
                    <w:color w:val="FF0000"/>
                  </w:rPr>
                </w:pPr>
                <w:r w:rsidRPr="00A428BB">
                  <w:rPr>
                    <w:rFonts w:ascii="Times New Roman" w:hAnsi="Times New Roman" w:cs="Times New Roman"/>
                    <w:strike/>
                    <w:color w:val="FF0000"/>
                  </w:rPr>
                  <w:t xml:space="preserve">BIO 4413, Wildlife Program Internship </w:t>
                </w:r>
              </w:p>
            </w:tc>
            <w:tc>
              <w:tcPr>
                <w:tcW w:w="1709" w:type="dxa"/>
              </w:tcPr>
              <w:p w:rsidR="00A428BB" w:rsidRPr="00A428BB" w:rsidRDefault="00A428BB" w:rsidP="00A428BB">
                <w:pPr>
                  <w:pStyle w:val="Pa3"/>
                  <w:jc w:val="center"/>
                  <w:rPr>
                    <w:rFonts w:ascii="Times New Roman" w:hAnsi="Times New Roman" w:cs="Times New Roman"/>
                    <w:strike/>
                    <w:color w:val="FF0000"/>
                  </w:rPr>
                </w:pPr>
                <w:r w:rsidRPr="00A428BB">
                  <w:rPr>
                    <w:rFonts w:ascii="Times New Roman" w:hAnsi="Times New Roman" w:cs="Times New Roman"/>
                    <w:strike/>
                    <w:color w:val="FF0000"/>
                  </w:rPr>
                  <w:t xml:space="preserve">3 </w:t>
                </w:r>
              </w:p>
            </w:tc>
          </w:tr>
          <w:tr w:rsidR="00A428BB" w:rsidTr="00A428BB">
            <w:trPr>
              <w:trHeight w:val="83"/>
              <w:jc w:val="center"/>
            </w:trPr>
            <w:tc>
              <w:tcPr>
                <w:tcW w:w="4698" w:type="dxa"/>
              </w:tcPr>
              <w:p w:rsidR="00A428BB" w:rsidRPr="00A428BB" w:rsidRDefault="00A428BB" w:rsidP="00A428BB">
                <w:pPr>
                  <w:pStyle w:val="Pa61"/>
                  <w:rPr>
                    <w:rFonts w:ascii="Times New Roman" w:hAnsi="Times New Roman" w:cs="Times New Roman"/>
                    <w:strike/>
                    <w:color w:val="FF0000"/>
                  </w:rPr>
                </w:pPr>
                <w:r w:rsidRPr="00A428BB">
                  <w:rPr>
                    <w:rFonts w:ascii="Times New Roman" w:hAnsi="Times New Roman" w:cs="Times New Roman"/>
                    <w:strike/>
                    <w:color w:val="FF0000"/>
                  </w:rPr>
                  <w:t xml:space="preserve">BIO 4653 AND 4651, Wildlife Management and Laboratory </w:t>
                </w:r>
              </w:p>
            </w:tc>
            <w:tc>
              <w:tcPr>
                <w:tcW w:w="1709" w:type="dxa"/>
              </w:tcPr>
              <w:p w:rsidR="00A428BB" w:rsidRPr="00A428BB" w:rsidRDefault="00A428BB" w:rsidP="00A428BB">
                <w:pPr>
                  <w:pStyle w:val="Pa3"/>
                  <w:jc w:val="center"/>
                  <w:rPr>
                    <w:rFonts w:ascii="Times New Roman" w:hAnsi="Times New Roman" w:cs="Times New Roman"/>
                    <w:strike/>
                    <w:color w:val="FF0000"/>
                  </w:rPr>
                </w:pPr>
                <w:r w:rsidRPr="00A428BB">
                  <w:rPr>
                    <w:rFonts w:ascii="Times New Roman" w:hAnsi="Times New Roman" w:cs="Times New Roman"/>
                    <w:strike/>
                    <w:color w:val="FF0000"/>
                  </w:rPr>
                  <w:t xml:space="preserve">4 </w:t>
                </w:r>
              </w:p>
            </w:tc>
          </w:tr>
          <w:tr w:rsidR="00A428BB" w:rsidTr="00A428BB">
            <w:trPr>
              <w:trHeight w:val="79"/>
              <w:jc w:val="center"/>
            </w:trPr>
            <w:tc>
              <w:tcPr>
                <w:tcW w:w="4698" w:type="dxa"/>
              </w:tcPr>
              <w:p w:rsidR="00A428BB" w:rsidRPr="00A428BB" w:rsidRDefault="00A428BB" w:rsidP="00A428BB">
                <w:pPr>
                  <w:pStyle w:val="Pa61"/>
                  <w:rPr>
                    <w:rFonts w:ascii="Times New Roman" w:hAnsi="Times New Roman" w:cs="Times New Roman"/>
                    <w:strike/>
                    <w:color w:val="FF0000"/>
                  </w:rPr>
                </w:pPr>
                <w:r w:rsidRPr="00A428BB">
                  <w:rPr>
                    <w:rFonts w:ascii="Times New Roman" w:hAnsi="Times New Roman" w:cs="Times New Roman"/>
                    <w:strike/>
                    <w:color w:val="FF0000"/>
                  </w:rPr>
                  <w:t xml:space="preserve">BIO 4613, Conservation Biology </w:t>
                </w:r>
              </w:p>
            </w:tc>
            <w:tc>
              <w:tcPr>
                <w:tcW w:w="1709" w:type="dxa"/>
              </w:tcPr>
              <w:p w:rsidR="00A428BB" w:rsidRPr="00A428BB" w:rsidRDefault="00A428BB" w:rsidP="00A428BB">
                <w:pPr>
                  <w:pStyle w:val="Pa3"/>
                  <w:jc w:val="center"/>
                  <w:rPr>
                    <w:rFonts w:ascii="Times New Roman" w:hAnsi="Times New Roman" w:cs="Times New Roman"/>
                    <w:strike/>
                    <w:color w:val="FF0000"/>
                  </w:rPr>
                </w:pPr>
                <w:r w:rsidRPr="00A428BB">
                  <w:rPr>
                    <w:rFonts w:ascii="Times New Roman" w:hAnsi="Times New Roman" w:cs="Times New Roman"/>
                    <w:strike/>
                    <w:color w:val="FF0000"/>
                  </w:rPr>
                  <w:t xml:space="preserve">3 </w:t>
                </w:r>
              </w:p>
            </w:tc>
          </w:tr>
          <w:tr w:rsidR="00A428BB" w:rsidTr="00A428BB">
            <w:trPr>
              <w:trHeight w:val="83"/>
              <w:jc w:val="center"/>
            </w:trPr>
            <w:tc>
              <w:tcPr>
                <w:tcW w:w="4698" w:type="dxa"/>
              </w:tcPr>
              <w:p w:rsidR="00A428BB" w:rsidRPr="00A428BB" w:rsidRDefault="00A428BB" w:rsidP="00A428BB">
                <w:pPr>
                  <w:pStyle w:val="Pa61"/>
                  <w:rPr>
                    <w:rFonts w:ascii="Times New Roman" w:hAnsi="Times New Roman" w:cs="Times New Roman"/>
                    <w:strike/>
                    <w:color w:val="FF0000"/>
                  </w:rPr>
                </w:pPr>
                <w:r w:rsidRPr="00A428BB">
                  <w:rPr>
                    <w:rFonts w:ascii="Times New Roman" w:hAnsi="Times New Roman" w:cs="Times New Roman"/>
                    <w:strike/>
                    <w:color w:val="FF0000"/>
                  </w:rPr>
                  <w:t xml:space="preserve">BIO 4663 AND 4661, Wildlife Management Techniques and Laboratory </w:t>
                </w:r>
              </w:p>
            </w:tc>
            <w:tc>
              <w:tcPr>
                <w:tcW w:w="1709" w:type="dxa"/>
              </w:tcPr>
              <w:p w:rsidR="00A428BB" w:rsidRPr="00A428BB" w:rsidRDefault="00A428BB" w:rsidP="00A428BB">
                <w:pPr>
                  <w:pStyle w:val="Pa3"/>
                  <w:jc w:val="center"/>
                  <w:rPr>
                    <w:rFonts w:ascii="Times New Roman" w:hAnsi="Times New Roman" w:cs="Times New Roman"/>
                    <w:strike/>
                    <w:color w:val="FF0000"/>
                  </w:rPr>
                </w:pPr>
                <w:r w:rsidRPr="00A428BB">
                  <w:rPr>
                    <w:rFonts w:ascii="Times New Roman" w:hAnsi="Times New Roman" w:cs="Times New Roman"/>
                    <w:strike/>
                    <w:color w:val="FF0000"/>
                  </w:rPr>
                  <w:t xml:space="preserve">4 </w:t>
                </w:r>
              </w:p>
            </w:tc>
          </w:tr>
          <w:tr w:rsidR="00A428BB" w:rsidTr="00A428BB">
            <w:trPr>
              <w:trHeight w:val="83"/>
              <w:jc w:val="center"/>
            </w:trPr>
            <w:tc>
              <w:tcPr>
                <w:tcW w:w="4698" w:type="dxa"/>
              </w:tcPr>
              <w:p w:rsidR="00A428BB" w:rsidRPr="00A428BB" w:rsidRDefault="00A428BB" w:rsidP="00A428BB">
                <w:pPr>
                  <w:pStyle w:val="Pa61"/>
                  <w:rPr>
                    <w:rFonts w:ascii="Times New Roman" w:hAnsi="Times New Roman" w:cs="Times New Roman"/>
                    <w:strike/>
                    <w:color w:val="FF0000"/>
                  </w:rPr>
                </w:pPr>
                <w:r w:rsidRPr="00A428BB">
                  <w:rPr>
                    <w:rFonts w:ascii="Times New Roman" w:hAnsi="Times New Roman" w:cs="Times New Roman"/>
                    <w:strike/>
                    <w:color w:val="FF0000"/>
                  </w:rPr>
                  <w:t xml:space="preserve">CHEM 1023 AND 1021, General Chemistry II and Laboratory </w:t>
                </w:r>
              </w:p>
            </w:tc>
            <w:tc>
              <w:tcPr>
                <w:tcW w:w="1709" w:type="dxa"/>
              </w:tcPr>
              <w:p w:rsidR="00A428BB" w:rsidRPr="00A428BB" w:rsidRDefault="00A428BB" w:rsidP="00A428BB">
                <w:pPr>
                  <w:pStyle w:val="Pa3"/>
                  <w:jc w:val="center"/>
                  <w:rPr>
                    <w:rFonts w:ascii="Times New Roman" w:hAnsi="Times New Roman" w:cs="Times New Roman"/>
                    <w:strike/>
                    <w:color w:val="FF0000"/>
                  </w:rPr>
                </w:pPr>
                <w:r w:rsidRPr="00A428BB">
                  <w:rPr>
                    <w:rFonts w:ascii="Times New Roman" w:hAnsi="Times New Roman" w:cs="Times New Roman"/>
                    <w:strike/>
                    <w:color w:val="FF0000"/>
                  </w:rPr>
                  <w:t xml:space="preserve">4 </w:t>
                </w:r>
              </w:p>
            </w:tc>
          </w:tr>
          <w:tr w:rsidR="00A428BB" w:rsidTr="00A428BB">
            <w:trPr>
              <w:trHeight w:val="151"/>
              <w:jc w:val="center"/>
            </w:trPr>
            <w:tc>
              <w:tcPr>
                <w:tcW w:w="4698" w:type="dxa"/>
              </w:tcPr>
              <w:p w:rsidR="00A428BB" w:rsidRPr="00A428BB" w:rsidRDefault="00A428BB" w:rsidP="00A428BB">
                <w:pPr>
                  <w:pStyle w:val="Pa61"/>
                  <w:rPr>
                    <w:rFonts w:ascii="Times New Roman" w:hAnsi="Times New Roman" w:cs="Times New Roman"/>
                    <w:strike/>
                    <w:color w:val="FF0000"/>
                  </w:rPr>
                </w:pPr>
                <w:r w:rsidRPr="00A428BB">
                  <w:rPr>
                    <w:rFonts w:ascii="Times New Roman" w:hAnsi="Times New Roman" w:cs="Times New Roman"/>
                    <w:strike/>
                    <w:color w:val="FF0000"/>
                  </w:rPr>
                  <w:t xml:space="preserve">ENG 3043,Technical Writing </w:t>
                </w:r>
              </w:p>
              <w:p w:rsidR="00A428BB" w:rsidRPr="00A428BB" w:rsidRDefault="00A428BB" w:rsidP="00A428BB">
                <w:pPr>
                  <w:pStyle w:val="Pa55"/>
                  <w:rPr>
                    <w:rFonts w:ascii="Times New Roman" w:hAnsi="Times New Roman" w:cs="Times New Roman"/>
                    <w:strike/>
                    <w:color w:val="FF0000"/>
                  </w:rPr>
                </w:pPr>
                <w:r w:rsidRPr="00A428BB">
                  <w:rPr>
                    <w:rFonts w:ascii="Times New Roman" w:hAnsi="Times New Roman" w:cs="Times New Roman"/>
                    <w:strike/>
                    <w:color w:val="FF0000"/>
                  </w:rPr>
                  <w:t xml:space="preserve">Or communication course to be approved by advisor or chair. </w:t>
                </w:r>
              </w:p>
            </w:tc>
            <w:tc>
              <w:tcPr>
                <w:tcW w:w="1709" w:type="dxa"/>
              </w:tcPr>
              <w:p w:rsidR="00A428BB" w:rsidRPr="00A428BB" w:rsidRDefault="00A428BB" w:rsidP="00A428BB">
                <w:pPr>
                  <w:pStyle w:val="Pa3"/>
                  <w:jc w:val="center"/>
                  <w:rPr>
                    <w:rFonts w:ascii="Times New Roman" w:hAnsi="Times New Roman" w:cs="Times New Roman"/>
                    <w:strike/>
                    <w:color w:val="FF0000"/>
                  </w:rPr>
                </w:pPr>
                <w:r w:rsidRPr="00A428BB">
                  <w:rPr>
                    <w:rFonts w:ascii="Times New Roman" w:hAnsi="Times New Roman" w:cs="Times New Roman"/>
                    <w:strike/>
                    <w:color w:val="FF0000"/>
                  </w:rPr>
                  <w:t xml:space="preserve">3 </w:t>
                </w:r>
              </w:p>
            </w:tc>
          </w:tr>
          <w:tr w:rsidR="00A428BB" w:rsidTr="00A428BB">
            <w:trPr>
              <w:trHeight w:val="79"/>
              <w:jc w:val="center"/>
            </w:trPr>
            <w:tc>
              <w:tcPr>
                <w:tcW w:w="4698" w:type="dxa"/>
              </w:tcPr>
              <w:p w:rsidR="00A428BB" w:rsidRPr="00A428BB" w:rsidRDefault="00A428BB" w:rsidP="00A428BB">
                <w:pPr>
                  <w:pStyle w:val="Pa61"/>
                  <w:rPr>
                    <w:rFonts w:ascii="Times New Roman" w:hAnsi="Times New Roman" w:cs="Times New Roman"/>
                    <w:strike/>
                    <w:color w:val="FF0000"/>
                  </w:rPr>
                </w:pPr>
                <w:r w:rsidRPr="00A428BB">
                  <w:rPr>
                    <w:rFonts w:ascii="Times New Roman" w:hAnsi="Times New Roman" w:cs="Times New Roman"/>
                    <w:strike/>
                    <w:color w:val="FF0000"/>
                  </w:rPr>
                  <w:t xml:space="preserve">MATH 2194, Survey of Calculus </w:t>
                </w:r>
              </w:p>
            </w:tc>
            <w:tc>
              <w:tcPr>
                <w:tcW w:w="1709" w:type="dxa"/>
              </w:tcPr>
              <w:p w:rsidR="00A428BB" w:rsidRPr="00A428BB" w:rsidRDefault="00A428BB" w:rsidP="00A428BB">
                <w:pPr>
                  <w:pStyle w:val="Pa3"/>
                  <w:jc w:val="center"/>
                  <w:rPr>
                    <w:rFonts w:ascii="Times New Roman" w:hAnsi="Times New Roman" w:cs="Times New Roman"/>
                    <w:strike/>
                    <w:color w:val="FF0000"/>
                  </w:rPr>
                </w:pPr>
                <w:r w:rsidRPr="00A428BB">
                  <w:rPr>
                    <w:rFonts w:ascii="Times New Roman" w:hAnsi="Times New Roman" w:cs="Times New Roman"/>
                    <w:strike/>
                    <w:color w:val="FF0000"/>
                  </w:rPr>
                  <w:t xml:space="preserve">4 </w:t>
                </w:r>
              </w:p>
            </w:tc>
          </w:tr>
          <w:tr w:rsidR="00A428BB" w:rsidTr="00A428BB">
            <w:trPr>
              <w:trHeight w:val="79"/>
              <w:jc w:val="center"/>
            </w:trPr>
            <w:tc>
              <w:tcPr>
                <w:tcW w:w="4698" w:type="dxa"/>
              </w:tcPr>
              <w:p w:rsidR="00A428BB" w:rsidRPr="00A428BB" w:rsidRDefault="00A428BB" w:rsidP="00A428BB">
                <w:pPr>
                  <w:pStyle w:val="Pa61"/>
                  <w:rPr>
                    <w:rFonts w:ascii="Times New Roman" w:hAnsi="Times New Roman" w:cs="Times New Roman"/>
                    <w:strike/>
                    <w:color w:val="FF0000"/>
                  </w:rPr>
                </w:pPr>
                <w:r w:rsidRPr="00A428BB">
                  <w:rPr>
                    <w:rFonts w:ascii="Times New Roman" w:hAnsi="Times New Roman" w:cs="Times New Roman"/>
                    <w:strike/>
                    <w:color w:val="FF0000"/>
                  </w:rPr>
                  <w:t xml:space="preserve">POSC 4533, Environmental Law and Administration </w:t>
                </w:r>
              </w:p>
            </w:tc>
            <w:tc>
              <w:tcPr>
                <w:tcW w:w="1709" w:type="dxa"/>
              </w:tcPr>
              <w:p w:rsidR="00A428BB" w:rsidRPr="00A428BB" w:rsidRDefault="00A428BB" w:rsidP="00A428BB">
                <w:pPr>
                  <w:pStyle w:val="Pa3"/>
                  <w:jc w:val="center"/>
                  <w:rPr>
                    <w:rFonts w:ascii="Times New Roman" w:hAnsi="Times New Roman" w:cs="Times New Roman"/>
                    <w:strike/>
                    <w:color w:val="FF0000"/>
                  </w:rPr>
                </w:pPr>
                <w:r w:rsidRPr="00A428BB">
                  <w:rPr>
                    <w:rFonts w:ascii="Times New Roman" w:hAnsi="Times New Roman" w:cs="Times New Roman"/>
                    <w:strike/>
                    <w:color w:val="FF0000"/>
                  </w:rPr>
                  <w:t xml:space="preserve">3 </w:t>
                </w:r>
              </w:p>
            </w:tc>
          </w:tr>
          <w:tr w:rsidR="00A428BB" w:rsidTr="00A428BB">
            <w:trPr>
              <w:trHeight w:val="79"/>
              <w:jc w:val="center"/>
            </w:trPr>
            <w:tc>
              <w:tcPr>
                <w:tcW w:w="4698" w:type="dxa"/>
                <w:tcBorders>
                  <w:bottom w:val="single" w:sz="4" w:space="0" w:color="auto"/>
                </w:tcBorders>
              </w:tcPr>
              <w:p w:rsidR="00A428BB" w:rsidRPr="00A428BB" w:rsidRDefault="00A428BB" w:rsidP="00A428BB">
                <w:pPr>
                  <w:pStyle w:val="Pa61"/>
                  <w:rPr>
                    <w:rFonts w:ascii="Times New Roman" w:hAnsi="Times New Roman" w:cs="Times New Roman"/>
                    <w:strike/>
                    <w:color w:val="FF0000"/>
                  </w:rPr>
                </w:pPr>
                <w:r w:rsidRPr="00A428BB">
                  <w:rPr>
                    <w:rFonts w:ascii="Times New Roman" w:hAnsi="Times New Roman" w:cs="Times New Roman"/>
                    <w:strike/>
                    <w:color w:val="FF0000"/>
                  </w:rPr>
                  <w:lastRenderedPageBreak/>
                  <w:t xml:space="preserve">STAT 3233, Applied Statistics I </w:t>
                </w:r>
              </w:p>
            </w:tc>
            <w:tc>
              <w:tcPr>
                <w:tcW w:w="1709" w:type="dxa"/>
                <w:tcBorders>
                  <w:bottom w:val="single" w:sz="4" w:space="0" w:color="auto"/>
                </w:tcBorders>
              </w:tcPr>
              <w:p w:rsidR="00A428BB" w:rsidRPr="00A428BB" w:rsidRDefault="00A428BB" w:rsidP="00A428BB">
                <w:pPr>
                  <w:pStyle w:val="Pa3"/>
                  <w:jc w:val="center"/>
                  <w:rPr>
                    <w:rFonts w:ascii="Times New Roman" w:hAnsi="Times New Roman" w:cs="Times New Roman"/>
                    <w:strike/>
                    <w:color w:val="FF0000"/>
                  </w:rPr>
                </w:pPr>
                <w:r w:rsidRPr="00A428BB">
                  <w:rPr>
                    <w:rFonts w:ascii="Times New Roman" w:hAnsi="Times New Roman" w:cs="Times New Roman"/>
                    <w:strike/>
                    <w:color w:val="FF0000"/>
                  </w:rPr>
                  <w:t xml:space="preserve">3 </w:t>
                </w:r>
              </w:p>
            </w:tc>
          </w:tr>
          <w:tr w:rsidR="00A428BB" w:rsidTr="00A428BB">
            <w:trPr>
              <w:trHeight w:val="79"/>
              <w:jc w:val="center"/>
            </w:trPr>
            <w:tc>
              <w:tcPr>
                <w:tcW w:w="4698" w:type="dxa"/>
              </w:tcPr>
              <w:p w:rsidR="00A428BB" w:rsidRPr="00A428BB" w:rsidRDefault="00A428BB" w:rsidP="00A428BB">
                <w:pPr>
                  <w:pStyle w:val="Pa61"/>
                  <w:rPr>
                    <w:rFonts w:ascii="Times New Roman" w:hAnsi="Times New Roman" w:cs="Times New Roman"/>
                    <w:strike/>
                    <w:color w:val="FF0000"/>
                  </w:rPr>
                </w:pPr>
                <w:r w:rsidRPr="00A428BB">
                  <w:rPr>
                    <w:rFonts w:ascii="Times New Roman" w:hAnsi="Times New Roman" w:cs="Times New Roman"/>
                    <w:strike/>
                    <w:color w:val="FF0000"/>
                  </w:rPr>
                  <w:t xml:space="preserve">Botany Elective </w:t>
                </w:r>
              </w:p>
            </w:tc>
            <w:tc>
              <w:tcPr>
                <w:tcW w:w="1709" w:type="dxa"/>
              </w:tcPr>
              <w:p w:rsidR="00A428BB" w:rsidRPr="00A428BB" w:rsidRDefault="00A428BB" w:rsidP="00A428BB">
                <w:pPr>
                  <w:pStyle w:val="Pa3"/>
                  <w:jc w:val="center"/>
                  <w:rPr>
                    <w:rFonts w:ascii="Times New Roman" w:hAnsi="Times New Roman" w:cs="Times New Roman"/>
                    <w:strike/>
                    <w:color w:val="FF0000"/>
                  </w:rPr>
                </w:pPr>
                <w:r w:rsidRPr="00A428BB">
                  <w:rPr>
                    <w:rFonts w:ascii="Times New Roman" w:hAnsi="Times New Roman" w:cs="Times New Roman"/>
                    <w:strike/>
                    <w:color w:val="FF0000"/>
                  </w:rPr>
                  <w:t>3</w:t>
                </w:r>
              </w:p>
            </w:tc>
          </w:tr>
          <w:tr w:rsidR="00A428BB" w:rsidTr="00A428BB">
            <w:trPr>
              <w:trHeight w:val="79"/>
              <w:jc w:val="center"/>
            </w:trPr>
            <w:tc>
              <w:tcPr>
                <w:tcW w:w="4698" w:type="dxa"/>
              </w:tcPr>
              <w:p w:rsidR="00A428BB" w:rsidRPr="00A428BB" w:rsidRDefault="00A428BB" w:rsidP="00A428BB">
                <w:pPr>
                  <w:pStyle w:val="Pa61"/>
                  <w:rPr>
                    <w:rFonts w:ascii="Times New Roman" w:hAnsi="Times New Roman" w:cs="Times New Roman"/>
                    <w:strike/>
                    <w:color w:val="FF0000"/>
                  </w:rPr>
                </w:pPr>
                <w:r w:rsidRPr="00A428BB">
                  <w:rPr>
                    <w:rFonts w:ascii="Times New Roman" w:hAnsi="Times New Roman" w:cs="Times New Roman"/>
                    <w:strike/>
                    <w:color w:val="FF0000"/>
                  </w:rPr>
                  <w:t>Physical Sciences Elective</w:t>
                </w:r>
              </w:p>
              <w:p w:rsidR="00A428BB" w:rsidRPr="00A428BB" w:rsidRDefault="00A428BB" w:rsidP="00A428BB">
                <w:pPr>
                  <w:pStyle w:val="Pa61"/>
                  <w:rPr>
                    <w:rFonts w:ascii="Times New Roman" w:hAnsi="Times New Roman" w:cs="Times New Roman"/>
                    <w:strike/>
                    <w:color w:val="FF0000"/>
                  </w:rPr>
                </w:pPr>
                <w:r w:rsidRPr="00A428BB">
                  <w:rPr>
                    <w:rFonts w:ascii="Times New Roman" w:hAnsi="Times New Roman" w:cs="Times New Roman"/>
                    <w:strike/>
                    <w:color w:val="FF0000"/>
                  </w:rPr>
                  <w:t xml:space="preserve">GEOL 1003 AND 1001, Environmental Geology and Laboratory     OR </w:t>
                </w:r>
                <w:r w:rsidRPr="00A428BB">
                  <w:rPr>
                    <w:rFonts w:ascii="Times New Roman" w:hAnsi="Times New Roman" w:cs="Times New Roman"/>
                    <w:strike/>
                    <w:color w:val="FF0000"/>
                  </w:rPr>
                  <w:br/>
                  <w:t>PSSC 2813 AND 2811, Soils and Soils Laboratory recommended.</w:t>
                </w:r>
              </w:p>
            </w:tc>
            <w:tc>
              <w:tcPr>
                <w:tcW w:w="1709" w:type="dxa"/>
              </w:tcPr>
              <w:p w:rsidR="00A428BB" w:rsidRPr="00A428BB" w:rsidRDefault="00A428BB" w:rsidP="00A428BB">
                <w:pPr>
                  <w:pStyle w:val="Pa3"/>
                  <w:jc w:val="center"/>
                  <w:rPr>
                    <w:rFonts w:ascii="Times New Roman" w:hAnsi="Times New Roman" w:cs="Times New Roman"/>
                    <w:strike/>
                    <w:color w:val="FF0000"/>
                  </w:rPr>
                </w:pPr>
                <w:r w:rsidRPr="00A428BB">
                  <w:rPr>
                    <w:rFonts w:ascii="Times New Roman" w:hAnsi="Times New Roman" w:cs="Times New Roman"/>
                    <w:strike/>
                    <w:color w:val="FF0000"/>
                  </w:rPr>
                  <w:t>4</w:t>
                </w:r>
              </w:p>
            </w:tc>
          </w:tr>
          <w:tr w:rsidR="00A428BB" w:rsidTr="00A428BB">
            <w:trPr>
              <w:trHeight w:val="79"/>
              <w:jc w:val="center"/>
            </w:trPr>
            <w:tc>
              <w:tcPr>
                <w:tcW w:w="4698" w:type="dxa"/>
              </w:tcPr>
              <w:p w:rsidR="00A428BB" w:rsidRPr="00A428BB" w:rsidRDefault="00A428BB" w:rsidP="00A428BB">
                <w:pPr>
                  <w:pStyle w:val="Pa61"/>
                  <w:rPr>
                    <w:rFonts w:ascii="Times New Roman" w:hAnsi="Times New Roman" w:cs="Times New Roman"/>
                    <w:strike/>
                    <w:color w:val="FF0000"/>
                  </w:rPr>
                </w:pPr>
                <w:r w:rsidRPr="00A428BB">
                  <w:rPr>
                    <w:rFonts w:ascii="Times New Roman" w:hAnsi="Times New Roman" w:cs="Times New Roman"/>
                    <w:strike/>
                    <w:color w:val="FF0000"/>
                  </w:rPr>
                  <w:t xml:space="preserve">Biology Electives </w:t>
                </w:r>
              </w:p>
            </w:tc>
            <w:tc>
              <w:tcPr>
                <w:tcW w:w="1709" w:type="dxa"/>
              </w:tcPr>
              <w:p w:rsidR="00A428BB" w:rsidRPr="00A428BB" w:rsidRDefault="00A428BB" w:rsidP="00A428BB">
                <w:pPr>
                  <w:pStyle w:val="Pa3"/>
                  <w:jc w:val="center"/>
                  <w:rPr>
                    <w:rFonts w:ascii="Times New Roman" w:hAnsi="Times New Roman" w:cs="Times New Roman"/>
                    <w:strike/>
                    <w:color w:val="FF0000"/>
                  </w:rPr>
                </w:pPr>
                <w:r w:rsidRPr="00A428BB">
                  <w:rPr>
                    <w:rFonts w:ascii="Times New Roman" w:hAnsi="Times New Roman" w:cs="Times New Roman"/>
                    <w:strike/>
                    <w:color w:val="FF0000"/>
                  </w:rPr>
                  <w:t>5-7</w:t>
                </w:r>
              </w:p>
            </w:tc>
          </w:tr>
          <w:tr w:rsidR="00A428BB" w:rsidTr="00A428BB">
            <w:trPr>
              <w:trHeight w:val="79"/>
              <w:jc w:val="center"/>
            </w:trPr>
            <w:tc>
              <w:tcPr>
                <w:tcW w:w="4698" w:type="dxa"/>
              </w:tcPr>
              <w:p w:rsidR="00A428BB" w:rsidRPr="00A428BB" w:rsidRDefault="00A428BB" w:rsidP="00A428BB">
                <w:pPr>
                  <w:pStyle w:val="Pa61"/>
                  <w:rPr>
                    <w:rFonts w:ascii="Times New Roman" w:hAnsi="Times New Roman" w:cs="Times New Roman"/>
                    <w:strike/>
                    <w:color w:val="FF0000"/>
                  </w:rPr>
                </w:pPr>
                <w:r w:rsidRPr="00A428BB">
                  <w:rPr>
                    <w:rFonts w:ascii="Times New Roman" w:hAnsi="Times New Roman" w:cs="Times New Roman"/>
                    <w:strike/>
                    <w:color w:val="FF0000"/>
                  </w:rPr>
                  <w:t xml:space="preserve">Sub-total </w:t>
                </w:r>
              </w:p>
            </w:tc>
            <w:tc>
              <w:tcPr>
                <w:tcW w:w="1709" w:type="dxa"/>
              </w:tcPr>
              <w:p w:rsidR="00A428BB" w:rsidRPr="00A428BB" w:rsidRDefault="00A428BB" w:rsidP="00A428BB">
                <w:pPr>
                  <w:pStyle w:val="Pa3"/>
                  <w:jc w:val="center"/>
                  <w:rPr>
                    <w:rFonts w:ascii="Times New Roman" w:hAnsi="Times New Roman" w:cs="Times New Roman"/>
                    <w:strike/>
                    <w:color w:val="FF0000"/>
                  </w:rPr>
                </w:pPr>
                <w:r w:rsidRPr="00A428BB">
                  <w:rPr>
                    <w:rFonts w:ascii="Times New Roman" w:hAnsi="Times New Roman" w:cs="Times New Roman"/>
                    <w:strike/>
                    <w:color w:val="FF0000"/>
                  </w:rPr>
                  <w:t>81</w:t>
                </w:r>
              </w:p>
            </w:tc>
          </w:tr>
          <w:tr w:rsidR="00A428BB" w:rsidTr="00A428BB">
            <w:trPr>
              <w:trHeight w:val="79"/>
              <w:jc w:val="center"/>
            </w:trPr>
            <w:tc>
              <w:tcPr>
                <w:tcW w:w="4698" w:type="dxa"/>
                <w:tcBorders>
                  <w:bottom w:val="single" w:sz="4" w:space="0" w:color="auto"/>
                </w:tcBorders>
              </w:tcPr>
              <w:p w:rsidR="00A428BB" w:rsidRPr="00A428BB" w:rsidRDefault="00A428BB" w:rsidP="00A428BB">
                <w:pPr>
                  <w:pStyle w:val="Pa61"/>
                  <w:rPr>
                    <w:rFonts w:ascii="Times New Roman" w:hAnsi="Times New Roman" w:cs="Times New Roman"/>
                    <w:strike/>
                    <w:color w:val="FF0000"/>
                  </w:rPr>
                </w:pPr>
                <w:r w:rsidRPr="00A428BB">
                  <w:rPr>
                    <w:rFonts w:ascii="Times New Roman" w:hAnsi="Times New Roman" w:cs="Times New Roman"/>
                    <w:strike/>
                    <w:color w:val="FF0000"/>
                  </w:rPr>
                  <w:t xml:space="preserve">Total Required Hours: </w:t>
                </w:r>
              </w:p>
            </w:tc>
            <w:tc>
              <w:tcPr>
                <w:tcW w:w="1709" w:type="dxa"/>
                <w:tcBorders>
                  <w:bottom w:val="single" w:sz="4" w:space="0" w:color="auto"/>
                </w:tcBorders>
              </w:tcPr>
              <w:p w:rsidR="00A428BB" w:rsidRPr="00A428BB" w:rsidRDefault="00A428BB" w:rsidP="00A428BB">
                <w:pPr>
                  <w:pStyle w:val="Pa3"/>
                  <w:jc w:val="center"/>
                  <w:rPr>
                    <w:rFonts w:ascii="Times New Roman" w:hAnsi="Times New Roman" w:cs="Times New Roman"/>
                    <w:strike/>
                    <w:color w:val="FF0000"/>
                  </w:rPr>
                </w:pPr>
                <w:r w:rsidRPr="00A428BB">
                  <w:rPr>
                    <w:rFonts w:ascii="Times New Roman" w:hAnsi="Times New Roman" w:cs="Times New Roman"/>
                    <w:strike/>
                    <w:color w:val="FF0000"/>
                  </w:rPr>
                  <w:t>120</w:t>
                </w:r>
              </w:p>
            </w:tc>
          </w:tr>
        </w:tbl>
        <w:p w:rsidR="00FE782B" w:rsidRPr="008426D1" w:rsidRDefault="00E0213A" w:rsidP="00FE782B">
          <w:pPr>
            <w:tabs>
              <w:tab w:val="left" w:pos="360"/>
              <w:tab w:val="left" w:pos="720"/>
            </w:tabs>
            <w:spacing w:after="0" w:line="240" w:lineRule="auto"/>
            <w:rPr>
              <w:rFonts w:asciiTheme="majorHAnsi" w:hAnsiTheme="majorHAnsi" w:cs="Arial"/>
              <w:sz w:val="20"/>
              <w:szCs w:val="20"/>
            </w:rPr>
          </w:pPr>
        </w:p>
      </w:sdtContent>
    </w:sdt>
    <w:p w:rsidR="00FB642D" w:rsidRDefault="00FB642D" w:rsidP="00024BA5">
      <w:pPr>
        <w:tabs>
          <w:tab w:val="left" w:pos="360"/>
          <w:tab w:val="left" w:pos="720"/>
        </w:tabs>
        <w:spacing w:after="0" w:line="240" w:lineRule="auto"/>
        <w:ind w:left="720"/>
        <w:rPr>
          <w:rFonts w:asciiTheme="majorHAnsi" w:hAnsiTheme="majorHAnsi" w:cs="Arial"/>
          <w:sz w:val="20"/>
          <w:szCs w:val="20"/>
        </w:rPr>
      </w:pPr>
    </w:p>
    <w:p w:rsidR="00A428BB" w:rsidRPr="00AB3F1E" w:rsidRDefault="00A428BB" w:rsidP="00A428BB">
      <w:pPr>
        <w:pStyle w:val="Pa246"/>
        <w:spacing w:after="80"/>
        <w:jc w:val="center"/>
        <w:rPr>
          <w:rFonts w:ascii="Times New Roman" w:hAnsi="Times New Roman" w:cs="Times New Roman"/>
          <w:color w:val="548DD4" w:themeColor="text2" w:themeTint="99"/>
          <w:sz w:val="28"/>
          <w:szCs w:val="28"/>
        </w:rPr>
      </w:pPr>
      <w:r w:rsidRPr="00AB3F1E">
        <w:rPr>
          <w:rFonts w:ascii="Times New Roman" w:hAnsi="Times New Roman" w:cs="Times New Roman"/>
          <w:b/>
          <w:bCs/>
          <w:color w:val="548DD4" w:themeColor="text2" w:themeTint="99"/>
          <w:sz w:val="28"/>
          <w:szCs w:val="28"/>
        </w:rPr>
        <w:t xml:space="preserve">Major in Environmental Science </w:t>
      </w:r>
    </w:p>
    <w:p w:rsidR="00A428BB" w:rsidRPr="00AB3F1E" w:rsidRDefault="00A428BB" w:rsidP="00A428BB">
      <w:pPr>
        <w:pStyle w:val="Pa243"/>
        <w:jc w:val="center"/>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 xml:space="preserve">Bachelor of Science </w:t>
      </w:r>
    </w:p>
    <w:p w:rsidR="00A428BB" w:rsidRPr="00AB3F1E" w:rsidRDefault="00A428BB" w:rsidP="00A428BB">
      <w:pPr>
        <w:pStyle w:val="Pa246"/>
        <w:spacing w:after="80"/>
        <w:jc w:val="center"/>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 xml:space="preserve">A complete 8-semester degree plan is available at http://registrar.astate.edu/. </w:t>
      </w:r>
    </w:p>
    <w:tbl>
      <w:tblPr>
        <w:tblW w:w="0" w:type="auto"/>
        <w:jc w:val="center"/>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4"/>
        <w:gridCol w:w="2898"/>
      </w:tblGrid>
      <w:tr w:rsidR="00A428BB" w:rsidRPr="00AB3F1E" w:rsidTr="00AB3F1E">
        <w:trPr>
          <w:trHeight w:val="111"/>
          <w:jc w:val="center"/>
        </w:trPr>
        <w:tc>
          <w:tcPr>
            <w:tcW w:w="8712" w:type="dxa"/>
            <w:gridSpan w:val="2"/>
          </w:tcPr>
          <w:p w:rsidR="00A428BB" w:rsidRPr="00AB3F1E" w:rsidRDefault="00A428BB" w:rsidP="00A428BB">
            <w:pPr>
              <w:pStyle w:val="Pa2"/>
              <w:rPr>
                <w:rFonts w:ascii="Times New Roman" w:hAnsi="Times New Roman" w:cs="Times New Roman"/>
                <w:color w:val="548DD4" w:themeColor="text2" w:themeTint="99"/>
                <w:sz w:val="28"/>
                <w:szCs w:val="28"/>
              </w:rPr>
            </w:pPr>
            <w:r w:rsidRPr="00AB3F1E">
              <w:rPr>
                <w:rFonts w:ascii="Times New Roman" w:hAnsi="Times New Roman" w:cs="Times New Roman"/>
                <w:b/>
                <w:bCs/>
                <w:color w:val="548DD4" w:themeColor="text2" w:themeTint="99"/>
                <w:sz w:val="28"/>
                <w:szCs w:val="28"/>
              </w:rPr>
              <w:t xml:space="preserve">University Requirements: </w:t>
            </w:r>
          </w:p>
        </w:tc>
      </w:tr>
      <w:tr w:rsidR="00A428BB" w:rsidRPr="00AB3F1E" w:rsidTr="00AB3F1E">
        <w:trPr>
          <w:trHeight w:val="79"/>
          <w:jc w:val="center"/>
        </w:trPr>
        <w:tc>
          <w:tcPr>
            <w:tcW w:w="8712" w:type="dxa"/>
            <w:gridSpan w:val="2"/>
          </w:tcPr>
          <w:p w:rsidR="00A428BB" w:rsidRPr="00AB3F1E" w:rsidRDefault="00A428BB" w:rsidP="00A428BB">
            <w:pPr>
              <w:pStyle w:val="Pa233"/>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 xml:space="preserve">See University General Requirements for Baccalaureate degrees (p. 41) </w:t>
            </w:r>
          </w:p>
        </w:tc>
      </w:tr>
      <w:tr w:rsidR="00A428BB" w:rsidRPr="00AB3F1E" w:rsidTr="00AB3F1E">
        <w:trPr>
          <w:trHeight w:val="111"/>
          <w:jc w:val="center"/>
        </w:trPr>
        <w:tc>
          <w:tcPr>
            <w:tcW w:w="5814" w:type="dxa"/>
          </w:tcPr>
          <w:p w:rsidR="00A428BB" w:rsidRPr="00AB3F1E" w:rsidRDefault="00A428BB" w:rsidP="00A428BB">
            <w:pPr>
              <w:pStyle w:val="Pa232"/>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 xml:space="preserve">First Year Making Connections Course: </w:t>
            </w:r>
          </w:p>
        </w:tc>
        <w:tc>
          <w:tcPr>
            <w:tcW w:w="2898" w:type="dxa"/>
          </w:tcPr>
          <w:p w:rsidR="00A428BB" w:rsidRPr="00AB3F1E" w:rsidRDefault="00A428BB" w:rsidP="00A428BB">
            <w:pPr>
              <w:pStyle w:val="Pa243"/>
              <w:jc w:val="center"/>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 xml:space="preserve">Sem. Hrs. </w:t>
            </w:r>
          </w:p>
        </w:tc>
      </w:tr>
      <w:tr w:rsidR="00A428BB" w:rsidRPr="00AB3F1E" w:rsidTr="00AB3F1E">
        <w:trPr>
          <w:trHeight w:val="83"/>
          <w:jc w:val="center"/>
        </w:trPr>
        <w:tc>
          <w:tcPr>
            <w:tcW w:w="5814" w:type="dxa"/>
          </w:tcPr>
          <w:p w:rsidR="00A428BB" w:rsidRPr="00AB3F1E" w:rsidRDefault="00A428BB" w:rsidP="00A428BB">
            <w:pPr>
              <w:pStyle w:val="Pa61"/>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 xml:space="preserve">BIO 1013, Making Connections - Biology </w:t>
            </w:r>
          </w:p>
        </w:tc>
        <w:tc>
          <w:tcPr>
            <w:tcW w:w="2898" w:type="dxa"/>
          </w:tcPr>
          <w:p w:rsidR="00A428BB" w:rsidRPr="00AB3F1E" w:rsidRDefault="00A428BB" w:rsidP="00A428BB">
            <w:pPr>
              <w:pStyle w:val="Pa3"/>
              <w:jc w:val="center"/>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 xml:space="preserve">3 </w:t>
            </w:r>
          </w:p>
        </w:tc>
      </w:tr>
      <w:tr w:rsidR="00A428BB" w:rsidRPr="00AB3F1E" w:rsidTr="00AB3F1E">
        <w:trPr>
          <w:trHeight w:val="111"/>
          <w:jc w:val="center"/>
        </w:trPr>
        <w:tc>
          <w:tcPr>
            <w:tcW w:w="5814" w:type="dxa"/>
          </w:tcPr>
          <w:p w:rsidR="00A428BB" w:rsidRPr="00AB3F1E" w:rsidRDefault="00A428BB" w:rsidP="00A428BB">
            <w:pPr>
              <w:pStyle w:val="Pa232"/>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 xml:space="preserve">General Education Requirements: </w:t>
            </w:r>
          </w:p>
        </w:tc>
        <w:tc>
          <w:tcPr>
            <w:tcW w:w="2898" w:type="dxa"/>
          </w:tcPr>
          <w:p w:rsidR="00A428BB" w:rsidRPr="00AB3F1E" w:rsidRDefault="00A428BB" w:rsidP="00A428BB">
            <w:pPr>
              <w:pStyle w:val="Pa243"/>
              <w:jc w:val="center"/>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 xml:space="preserve">Sem. Hrs. </w:t>
            </w:r>
          </w:p>
        </w:tc>
      </w:tr>
      <w:tr w:rsidR="00A428BB" w:rsidRPr="00AB3F1E" w:rsidTr="00AB3F1E">
        <w:trPr>
          <w:trHeight w:val="512"/>
          <w:jc w:val="center"/>
        </w:trPr>
        <w:tc>
          <w:tcPr>
            <w:tcW w:w="5814" w:type="dxa"/>
          </w:tcPr>
          <w:p w:rsidR="00A428BB" w:rsidRPr="00AB3F1E" w:rsidRDefault="00A428BB" w:rsidP="00A428BB">
            <w:pPr>
              <w:pStyle w:val="Pa61"/>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 xml:space="preserve">See General Education Curriculum for Baccalaureate degrees (p. 83) </w:t>
            </w:r>
          </w:p>
          <w:p w:rsidR="00A428BB" w:rsidRPr="00AB3F1E" w:rsidRDefault="00A428BB" w:rsidP="00A428BB">
            <w:pPr>
              <w:pStyle w:val="Pa55"/>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 xml:space="preserve">Students with this major must take the following: </w:t>
            </w:r>
          </w:p>
          <w:p w:rsidR="00A428BB" w:rsidRPr="00AB3F1E" w:rsidRDefault="00A428BB" w:rsidP="00A428BB">
            <w:pPr>
              <w:pStyle w:val="Pa213"/>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 xml:space="preserve">MATH 1054, </w:t>
            </w:r>
            <w:proofErr w:type="spellStart"/>
            <w:r w:rsidRPr="00AB3F1E">
              <w:rPr>
                <w:rFonts w:ascii="Times New Roman" w:hAnsi="Times New Roman" w:cs="Times New Roman"/>
                <w:color w:val="548DD4" w:themeColor="text2" w:themeTint="99"/>
                <w:sz w:val="28"/>
                <w:szCs w:val="28"/>
              </w:rPr>
              <w:t>Precalculus</w:t>
            </w:r>
            <w:proofErr w:type="spellEnd"/>
            <w:r w:rsidRPr="00AB3F1E">
              <w:rPr>
                <w:rFonts w:ascii="Times New Roman" w:hAnsi="Times New Roman" w:cs="Times New Roman"/>
                <w:color w:val="548DD4" w:themeColor="text2" w:themeTint="99"/>
                <w:sz w:val="28"/>
                <w:szCs w:val="28"/>
              </w:rPr>
              <w:t xml:space="preserve"> Mathematics or MATH course that requires MATH 1023 as a prerequisite </w:t>
            </w:r>
          </w:p>
          <w:p w:rsidR="00A428BB" w:rsidRPr="00AB3F1E" w:rsidRDefault="00A428BB" w:rsidP="00A428BB">
            <w:pPr>
              <w:pStyle w:val="Pa213"/>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 xml:space="preserve">CHEM 1013 AND 1011, General Chemistry I and Laboratory </w:t>
            </w:r>
          </w:p>
          <w:p w:rsidR="00A428BB" w:rsidRPr="00AB3F1E" w:rsidRDefault="00A428BB" w:rsidP="00A428BB">
            <w:pPr>
              <w:pStyle w:val="Pa213"/>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 xml:space="preserve">BIO 2013 AND 2011, Biology of the Cell and Laboratory </w:t>
            </w:r>
          </w:p>
          <w:p w:rsidR="00A428BB" w:rsidRPr="00AB3F1E" w:rsidRDefault="00A428BB" w:rsidP="00A428BB">
            <w:pPr>
              <w:pStyle w:val="Pa213"/>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 xml:space="preserve">COMS 1203, Oral Communication (Required Departmental Gen. Ed. Option) </w:t>
            </w:r>
          </w:p>
        </w:tc>
        <w:tc>
          <w:tcPr>
            <w:tcW w:w="2898" w:type="dxa"/>
          </w:tcPr>
          <w:p w:rsidR="00A428BB" w:rsidRPr="00AB3F1E" w:rsidRDefault="00A428BB" w:rsidP="00A428BB">
            <w:pPr>
              <w:pStyle w:val="Pa3"/>
              <w:jc w:val="center"/>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 xml:space="preserve">36 </w:t>
            </w:r>
          </w:p>
        </w:tc>
      </w:tr>
      <w:tr w:rsidR="00A428BB" w:rsidRPr="00AB3F1E" w:rsidTr="00AB3F1E">
        <w:trPr>
          <w:trHeight w:val="111"/>
          <w:jc w:val="center"/>
        </w:trPr>
        <w:tc>
          <w:tcPr>
            <w:tcW w:w="5814" w:type="dxa"/>
          </w:tcPr>
          <w:p w:rsidR="00A428BB" w:rsidRPr="00AB3F1E" w:rsidRDefault="00A428BB" w:rsidP="00A428BB">
            <w:pPr>
              <w:pStyle w:val="Pa259"/>
              <w:spacing w:after="40"/>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 xml:space="preserve">Language Requirement: </w:t>
            </w:r>
          </w:p>
        </w:tc>
        <w:tc>
          <w:tcPr>
            <w:tcW w:w="2898" w:type="dxa"/>
          </w:tcPr>
          <w:p w:rsidR="00A428BB" w:rsidRPr="00AB3F1E" w:rsidRDefault="00A428BB" w:rsidP="00A428BB">
            <w:pPr>
              <w:pStyle w:val="Pa243"/>
              <w:jc w:val="center"/>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 xml:space="preserve">Sem. Hrs. </w:t>
            </w:r>
          </w:p>
        </w:tc>
      </w:tr>
      <w:tr w:rsidR="00A428BB" w:rsidRPr="00AB3F1E" w:rsidTr="00AB3F1E">
        <w:trPr>
          <w:trHeight w:val="151"/>
          <w:jc w:val="center"/>
        </w:trPr>
        <w:tc>
          <w:tcPr>
            <w:tcW w:w="8712" w:type="dxa"/>
            <w:gridSpan w:val="2"/>
          </w:tcPr>
          <w:p w:rsidR="00A428BB" w:rsidRPr="00AB3F1E" w:rsidRDefault="00A428BB" w:rsidP="00A428BB">
            <w:pPr>
              <w:pStyle w:val="Pa61"/>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A student must complete the foreign language requirements before being considered a Wildlife Ecol</w:t>
            </w:r>
            <w:r w:rsidRPr="00AB3F1E">
              <w:rPr>
                <w:rFonts w:ascii="Times New Roman" w:hAnsi="Times New Roman" w:cs="Times New Roman"/>
                <w:color w:val="548DD4" w:themeColor="text2" w:themeTint="99"/>
                <w:sz w:val="28"/>
                <w:szCs w:val="28"/>
              </w:rPr>
              <w:softHyphen/>
              <w:t xml:space="preserve">ogy and Management Major. (Refer to p. 353 for foreign language requirements). </w:t>
            </w:r>
          </w:p>
        </w:tc>
      </w:tr>
      <w:tr w:rsidR="00A428BB" w:rsidRPr="00AB3F1E" w:rsidTr="00AB3F1E">
        <w:trPr>
          <w:trHeight w:val="111"/>
          <w:jc w:val="center"/>
        </w:trPr>
        <w:tc>
          <w:tcPr>
            <w:tcW w:w="5814" w:type="dxa"/>
          </w:tcPr>
          <w:p w:rsidR="00A428BB" w:rsidRPr="00AB3F1E" w:rsidRDefault="00A428BB" w:rsidP="00A428BB">
            <w:pPr>
              <w:pStyle w:val="Pa259"/>
              <w:spacing w:after="40"/>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 xml:space="preserve">Major Requirements: </w:t>
            </w:r>
          </w:p>
        </w:tc>
        <w:tc>
          <w:tcPr>
            <w:tcW w:w="2898" w:type="dxa"/>
          </w:tcPr>
          <w:p w:rsidR="00A428BB" w:rsidRPr="00AB3F1E" w:rsidRDefault="00A428BB" w:rsidP="00A428BB">
            <w:pPr>
              <w:pStyle w:val="Pa243"/>
              <w:jc w:val="center"/>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 xml:space="preserve">Sem. Hrs. </w:t>
            </w:r>
          </w:p>
        </w:tc>
      </w:tr>
      <w:tr w:rsidR="00A428BB" w:rsidRPr="00AB3F1E" w:rsidTr="00AB3F1E">
        <w:trPr>
          <w:trHeight w:val="79"/>
          <w:jc w:val="center"/>
        </w:trPr>
        <w:tc>
          <w:tcPr>
            <w:tcW w:w="5814" w:type="dxa"/>
          </w:tcPr>
          <w:p w:rsidR="00A428BB" w:rsidRPr="00AB3F1E" w:rsidRDefault="00A428BB" w:rsidP="00A428BB">
            <w:pPr>
              <w:pStyle w:val="Pa61"/>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 xml:space="preserve">AGST 3543, Fundamentals of GIS/GPS </w:t>
            </w:r>
          </w:p>
        </w:tc>
        <w:tc>
          <w:tcPr>
            <w:tcW w:w="2898" w:type="dxa"/>
          </w:tcPr>
          <w:p w:rsidR="00A428BB" w:rsidRPr="00AB3F1E" w:rsidRDefault="00A428BB" w:rsidP="00A428BB">
            <w:pPr>
              <w:pStyle w:val="Pa3"/>
              <w:jc w:val="center"/>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 xml:space="preserve">3 </w:t>
            </w:r>
          </w:p>
        </w:tc>
      </w:tr>
      <w:tr w:rsidR="00A428BB" w:rsidRPr="00AB3F1E" w:rsidTr="00AB3F1E">
        <w:trPr>
          <w:trHeight w:val="83"/>
          <w:jc w:val="center"/>
        </w:trPr>
        <w:tc>
          <w:tcPr>
            <w:tcW w:w="5814" w:type="dxa"/>
          </w:tcPr>
          <w:p w:rsidR="00A428BB" w:rsidRPr="00AB3F1E" w:rsidRDefault="00A428BB" w:rsidP="00A428BB">
            <w:pPr>
              <w:pStyle w:val="Pa61"/>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BIO 1063, People and the Environment</w:t>
            </w:r>
          </w:p>
        </w:tc>
        <w:tc>
          <w:tcPr>
            <w:tcW w:w="2898" w:type="dxa"/>
          </w:tcPr>
          <w:p w:rsidR="00A428BB" w:rsidRPr="00AB3F1E" w:rsidRDefault="00A428BB" w:rsidP="00A428BB">
            <w:pPr>
              <w:pStyle w:val="Pa3"/>
              <w:jc w:val="center"/>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3</w:t>
            </w:r>
          </w:p>
        </w:tc>
      </w:tr>
      <w:tr w:rsidR="00A428BB" w:rsidRPr="00AB3F1E" w:rsidTr="00AB3F1E">
        <w:trPr>
          <w:trHeight w:val="83"/>
          <w:jc w:val="center"/>
        </w:trPr>
        <w:tc>
          <w:tcPr>
            <w:tcW w:w="5814" w:type="dxa"/>
          </w:tcPr>
          <w:p w:rsidR="00A428BB" w:rsidRPr="00AB3F1E" w:rsidRDefault="00A428BB" w:rsidP="00A428BB">
            <w:pPr>
              <w:pStyle w:val="Pa61"/>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 xml:space="preserve">BIO 1303 AND 1301, Biology of Animals and </w:t>
            </w:r>
            <w:r w:rsidRPr="00AB3F1E">
              <w:rPr>
                <w:rFonts w:ascii="Times New Roman" w:hAnsi="Times New Roman" w:cs="Times New Roman"/>
                <w:color w:val="548DD4" w:themeColor="text2" w:themeTint="99"/>
                <w:sz w:val="28"/>
                <w:szCs w:val="28"/>
              </w:rPr>
              <w:lastRenderedPageBreak/>
              <w:t>Laboratory</w:t>
            </w:r>
          </w:p>
        </w:tc>
        <w:tc>
          <w:tcPr>
            <w:tcW w:w="2898" w:type="dxa"/>
          </w:tcPr>
          <w:p w:rsidR="00A428BB" w:rsidRPr="00AB3F1E" w:rsidRDefault="00A428BB" w:rsidP="00A428BB">
            <w:pPr>
              <w:pStyle w:val="Pa3"/>
              <w:jc w:val="center"/>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lastRenderedPageBreak/>
              <w:t>4</w:t>
            </w:r>
          </w:p>
        </w:tc>
      </w:tr>
      <w:tr w:rsidR="00A428BB" w:rsidRPr="00AB3F1E" w:rsidTr="00AB3F1E">
        <w:trPr>
          <w:trHeight w:val="83"/>
          <w:jc w:val="center"/>
        </w:trPr>
        <w:tc>
          <w:tcPr>
            <w:tcW w:w="5814" w:type="dxa"/>
          </w:tcPr>
          <w:p w:rsidR="00A428BB" w:rsidRPr="00AB3F1E" w:rsidRDefault="00A428BB" w:rsidP="00A428BB">
            <w:pPr>
              <w:pStyle w:val="Pa61"/>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lastRenderedPageBreak/>
              <w:t xml:space="preserve">BIO 1503 AND 1501, Biology of Plants and Laboratory </w:t>
            </w:r>
          </w:p>
        </w:tc>
        <w:tc>
          <w:tcPr>
            <w:tcW w:w="2898" w:type="dxa"/>
          </w:tcPr>
          <w:p w:rsidR="00A428BB" w:rsidRPr="00AB3F1E" w:rsidRDefault="00A428BB" w:rsidP="00A428BB">
            <w:pPr>
              <w:pStyle w:val="Pa3"/>
              <w:jc w:val="center"/>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 xml:space="preserve">4 </w:t>
            </w:r>
          </w:p>
        </w:tc>
      </w:tr>
      <w:tr w:rsidR="00A428BB" w:rsidRPr="00AB3F1E" w:rsidTr="00AB3F1E">
        <w:trPr>
          <w:trHeight w:val="83"/>
          <w:jc w:val="center"/>
        </w:trPr>
        <w:tc>
          <w:tcPr>
            <w:tcW w:w="5814" w:type="dxa"/>
          </w:tcPr>
          <w:p w:rsidR="00A428BB" w:rsidRPr="00AB3F1E" w:rsidRDefault="00A428BB" w:rsidP="00A428BB">
            <w:pPr>
              <w:pStyle w:val="Pa61"/>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 xml:space="preserve">BIO 3013 AND 3311, Genetics and Laboratory </w:t>
            </w:r>
          </w:p>
        </w:tc>
        <w:tc>
          <w:tcPr>
            <w:tcW w:w="2898" w:type="dxa"/>
          </w:tcPr>
          <w:p w:rsidR="00A428BB" w:rsidRPr="00AB3F1E" w:rsidRDefault="00A428BB" w:rsidP="00A428BB">
            <w:pPr>
              <w:pStyle w:val="Pa3"/>
              <w:jc w:val="center"/>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 xml:space="preserve">4 </w:t>
            </w:r>
          </w:p>
        </w:tc>
      </w:tr>
      <w:tr w:rsidR="00A428BB" w:rsidRPr="00AB3F1E" w:rsidTr="00AB3F1E">
        <w:trPr>
          <w:trHeight w:val="79"/>
          <w:jc w:val="center"/>
        </w:trPr>
        <w:tc>
          <w:tcPr>
            <w:tcW w:w="5814" w:type="dxa"/>
          </w:tcPr>
          <w:p w:rsidR="00A428BB" w:rsidRPr="00AB3F1E" w:rsidRDefault="00A428BB" w:rsidP="00A428BB">
            <w:pPr>
              <w:pStyle w:val="Pa61"/>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 xml:space="preserve">BIO 3023, Principles of Ecology </w:t>
            </w:r>
          </w:p>
        </w:tc>
        <w:tc>
          <w:tcPr>
            <w:tcW w:w="2898" w:type="dxa"/>
          </w:tcPr>
          <w:p w:rsidR="00A428BB" w:rsidRPr="00AB3F1E" w:rsidRDefault="00A428BB" w:rsidP="00A428BB">
            <w:pPr>
              <w:pStyle w:val="Pa3"/>
              <w:jc w:val="center"/>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 xml:space="preserve">3 </w:t>
            </w:r>
          </w:p>
        </w:tc>
      </w:tr>
      <w:tr w:rsidR="00A428BB" w:rsidRPr="00AB3F1E" w:rsidTr="00AB3F1E">
        <w:trPr>
          <w:trHeight w:val="79"/>
          <w:jc w:val="center"/>
        </w:trPr>
        <w:tc>
          <w:tcPr>
            <w:tcW w:w="5814" w:type="dxa"/>
          </w:tcPr>
          <w:p w:rsidR="00A428BB" w:rsidRPr="00AB3F1E" w:rsidRDefault="00A428BB" w:rsidP="00A428BB">
            <w:pPr>
              <w:pStyle w:val="Pa61"/>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Choose Two of the Following</w:t>
            </w:r>
            <w:r w:rsidRPr="00AB3F1E">
              <w:rPr>
                <w:rFonts w:ascii="Times New Roman" w:hAnsi="Times New Roman" w:cs="Times New Roman"/>
                <w:color w:val="548DD4" w:themeColor="text2" w:themeTint="99"/>
                <w:sz w:val="28"/>
                <w:szCs w:val="28"/>
              </w:rPr>
              <w:tab/>
            </w:r>
            <w:r w:rsidRPr="00AB3F1E">
              <w:rPr>
                <w:rFonts w:ascii="Times New Roman" w:hAnsi="Times New Roman" w:cs="Times New Roman"/>
                <w:color w:val="548DD4" w:themeColor="text2" w:themeTint="99"/>
                <w:sz w:val="28"/>
                <w:szCs w:val="28"/>
              </w:rPr>
              <w:tab/>
            </w:r>
          </w:p>
          <w:p w:rsidR="00A428BB" w:rsidRPr="00AB3F1E" w:rsidRDefault="00A428BB" w:rsidP="00A428BB">
            <w:pPr>
              <w:pStyle w:val="Pa61"/>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BIO 3673 Human Dimensions of Natural Resources</w:t>
            </w:r>
            <w:r w:rsidRPr="00AB3F1E">
              <w:rPr>
                <w:rFonts w:ascii="Times New Roman" w:hAnsi="Times New Roman" w:cs="Times New Roman"/>
                <w:color w:val="548DD4" w:themeColor="text2" w:themeTint="99"/>
                <w:sz w:val="28"/>
                <w:szCs w:val="28"/>
              </w:rPr>
              <w:tab/>
            </w:r>
          </w:p>
          <w:p w:rsidR="00A428BB" w:rsidRPr="00AB3F1E" w:rsidRDefault="00A428BB" w:rsidP="00A428BB">
            <w:pPr>
              <w:pStyle w:val="Pa61"/>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 xml:space="preserve">BIO 4613 Conservation Biology </w:t>
            </w:r>
          </w:p>
          <w:p w:rsidR="00A428BB" w:rsidRPr="00AB3F1E" w:rsidRDefault="00A428BB" w:rsidP="00A428BB">
            <w:pPr>
              <w:pStyle w:val="Pa61"/>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GEOG 4613  Conservation of Natural Resources</w:t>
            </w:r>
            <w:r w:rsidRPr="00AB3F1E">
              <w:rPr>
                <w:rFonts w:ascii="Times New Roman" w:hAnsi="Times New Roman" w:cs="Times New Roman"/>
                <w:color w:val="548DD4" w:themeColor="text2" w:themeTint="99"/>
                <w:sz w:val="28"/>
                <w:szCs w:val="28"/>
              </w:rPr>
              <w:tab/>
            </w:r>
          </w:p>
          <w:p w:rsidR="00A428BB" w:rsidRPr="00AB3F1E" w:rsidRDefault="00A428BB" w:rsidP="00A428BB">
            <w:pPr>
              <w:pStyle w:val="Pa61"/>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POSC 4533  Environmental Law and Administration</w:t>
            </w:r>
            <w:r w:rsidRPr="00AB3F1E">
              <w:rPr>
                <w:rFonts w:ascii="Times New Roman" w:hAnsi="Times New Roman" w:cs="Times New Roman"/>
                <w:color w:val="548DD4" w:themeColor="text2" w:themeTint="99"/>
                <w:sz w:val="28"/>
                <w:szCs w:val="28"/>
              </w:rPr>
              <w:tab/>
            </w:r>
          </w:p>
        </w:tc>
        <w:tc>
          <w:tcPr>
            <w:tcW w:w="2898" w:type="dxa"/>
          </w:tcPr>
          <w:p w:rsidR="00A428BB" w:rsidRPr="00AB3F1E" w:rsidRDefault="00A428BB" w:rsidP="00A428BB">
            <w:pPr>
              <w:pStyle w:val="Pa3"/>
              <w:jc w:val="center"/>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 xml:space="preserve">6 </w:t>
            </w:r>
          </w:p>
        </w:tc>
      </w:tr>
      <w:tr w:rsidR="00A428BB" w:rsidRPr="00AB3F1E" w:rsidTr="00AB3F1E">
        <w:trPr>
          <w:trHeight w:val="79"/>
          <w:jc w:val="center"/>
        </w:trPr>
        <w:tc>
          <w:tcPr>
            <w:tcW w:w="5814" w:type="dxa"/>
          </w:tcPr>
          <w:p w:rsidR="00A428BB" w:rsidRPr="00AB3F1E" w:rsidRDefault="00A428BB" w:rsidP="00A428BB">
            <w:pPr>
              <w:pStyle w:val="Pa61"/>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Choose Two of the Following</w:t>
            </w:r>
            <w:r w:rsidRPr="00AB3F1E">
              <w:rPr>
                <w:rFonts w:ascii="Times New Roman" w:hAnsi="Times New Roman" w:cs="Times New Roman"/>
                <w:color w:val="548DD4" w:themeColor="text2" w:themeTint="99"/>
                <w:sz w:val="28"/>
                <w:szCs w:val="28"/>
              </w:rPr>
              <w:tab/>
            </w:r>
            <w:r w:rsidRPr="00AB3F1E">
              <w:rPr>
                <w:rFonts w:ascii="Times New Roman" w:hAnsi="Times New Roman" w:cs="Times New Roman"/>
                <w:color w:val="548DD4" w:themeColor="text2" w:themeTint="99"/>
                <w:sz w:val="28"/>
                <w:szCs w:val="28"/>
              </w:rPr>
              <w:tab/>
            </w:r>
            <w:r w:rsidRPr="00AB3F1E">
              <w:rPr>
                <w:rFonts w:ascii="Times New Roman" w:hAnsi="Times New Roman" w:cs="Times New Roman"/>
                <w:color w:val="548DD4" w:themeColor="text2" w:themeTint="99"/>
                <w:sz w:val="28"/>
                <w:szCs w:val="28"/>
              </w:rPr>
              <w:tab/>
            </w:r>
          </w:p>
          <w:p w:rsidR="00A428BB" w:rsidRPr="00AB3F1E" w:rsidRDefault="00A428BB" w:rsidP="00A428BB">
            <w:pPr>
              <w:pStyle w:val="Pa61"/>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BIO 4623</w:t>
            </w:r>
            <w:r w:rsidRPr="00AB3F1E">
              <w:rPr>
                <w:rFonts w:ascii="Times New Roman" w:hAnsi="Times New Roman" w:cs="Times New Roman"/>
                <w:color w:val="548DD4" w:themeColor="text2" w:themeTint="99"/>
                <w:sz w:val="28"/>
                <w:szCs w:val="28"/>
              </w:rPr>
              <w:tab/>
              <w:t xml:space="preserve">Environmental Microbiology </w:t>
            </w:r>
            <w:r w:rsidRPr="00AB3F1E">
              <w:rPr>
                <w:rFonts w:ascii="Times New Roman" w:hAnsi="Times New Roman" w:cs="Times New Roman"/>
                <w:color w:val="548DD4" w:themeColor="text2" w:themeTint="99"/>
                <w:sz w:val="28"/>
                <w:szCs w:val="28"/>
              </w:rPr>
              <w:tab/>
            </w:r>
            <w:r w:rsidRPr="00AB3F1E">
              <w:rPr>
                <w:rFonts w:ascii="Times New Roman" w:hAnsi="Times New Roman" w:cs="Times New Roman"/>
                <w:color w:val="548DD4" w:themeColor="text2" w:themeTint="99"/>
                <w:sz w:val="28"/>
                <w:szCs w:val="28"/>
              </w:rPr>
              <w:tab/>
            </w:r>
          </w:p>
          <w:p w:rsidR="00A428BB" w:rsidRPr="00AB3F1E" w:rsidRDefault="00A428BB" w:rsidP="00A428BB">
            <w:pPr>
              <w:pStyle w:val="Pa61"/>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BIO 4633</w:t>
            </w:r>
            <w:r w:rsidRPr="00AB3F1E">
              <w:rPr>
                <w:rFonts w:ascii="Times New Roman" w:hAnsi="Times New Roman" w:cs="Times New Roman"/>
                <w:color w:val="548DD4" w:themeColor="text2" w:themeTint="99"/>
                <w:sz w:val="28"/>
                <w:szCs w:val="28"/>
              </w:rPr>
              <w:tab/>
              <w:t xml:space="preserve">Environmental Toxicology Mechanisms and Impacts </w:t>
            </w:r>
            <w:r w:rsidRPr="00AB3F1E">
              <w:rPr>
                <w:rFonts w:ascii="Times New Roman" w:hAnsi="Times New Roman" w:cs="Times New Roman"/>
                <w:color w:val="548DD4" w:themeColor="text2" w:themeTint="99"/>
                <w:sz w:val="28"/>
                <w:szCs w:val="28"/>
              </w:rPr>
              <w:tab/>
            </w:r>
            <w:r w:rsidRPr="00AB3F1E">
              <w:rPr>
                <w:rFonts w:ascii="Times New Roman" w:hAnsi="Times New Roman" w:cs="Times New Roman"/>
                <w:color w:val="548DD4" w:themeColor="text2" w:themeTint="99"/>
                <w:sz w:val="28"/>
                <w:szCs w:val="28"/>
              </w:rPr>
              <w:tab/>
            </w:r>
          </w:p>
          <w:p w:rsidR="00A428BB" w:rsidRPr="00AB3F1E" w:rsidRDefault="00A428BB" w:rsidP="00A428BB">
            <w:pPr>
              <w:pStyle w:val="Pa61"/>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GEOG 4113</w:t>
            </w:r>
            <w:r w:rsidRPr="00AB3F1E">
              <w:rPr>
                <w:rFonts w:ascii="Times New Roman" w:hAnsi="Times New Roman" w:cs="Times New Roman"/>
                <w:color w:val="548DD4" w:themeColor="text2" w:themeTint="99"/>
                <w:sz w:val="28"/>
                <w:szCs w:val="28"/>
              </w:rPr>
              <w:tab/>
              <w:t xml:space="preserve">Water Resources Planning </w:t>
            </w:r>
          </w:p>
          <w:p w:rsidR="00A428BB" w:rsidRPr="00AB3F1E" w:rsidRDefault="00A428BB" w:rsidP="00A428BB">
            <w:pPr>
              <w:pStyle w:val="Pa61"/>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RET 3113</w:t>
            </w:r>
            <w:r w:rsidRPr="00AB3F1E">
              <w:rPr>
                <w:rFonts w:ascii="Times New Roman" w:hAnsi="Times New Roman" w:cs="Times New Roman"/>
                <w:color w:val="548DD4" w:themeColor="text2" w:themeTint="99"/>
                <w:sz w:val="28"/>
                <w:szCs w:val="28"/>
              </w:rPr>
              <w:tab/>
              <w:t>Fundamentals and Applications of Renewable Energy</w:t>
            </w:r>
            <w:r w:rsidRPr="00AB3F1E">
              <w:rPr>
                <w:rFonts w:ascii="Times New Roman" w:hAnsi="Times New Roman" w:cs="Times New Roman"/>
                <w:color w:val="548DD4" w:themeColor="text2" w:themeTint="99"/>
                <w:sz w:val="28"/>
                <w:szCs w:val="28"/>
              </w:rPr>
              <w:tab/>
            </w:r>
            <w:r w:rsidRPr="00AB3F1E">
              <w:rPr>
                <w:rFonts w:ascii="Times New Roman" w:hAnsi="Times New Roman" w:cs="Times New Roman"/>
                <w:color w:val="548DD4" w:themeColor="text2" w:themeTint="99"/>
                <w:sz w:val="28"/>
                <w:szCs w:val="28"/>
              </w:rPr>
              <w:tab/>
            </w:r>
          </w:p>
        </w:tc>
        <w:tc>
          <w:tcPr>
            <w:tcW w:w="2898" w:type="dxa"/>
          </w:tcPr>
          <w:p w:rsidR="00A428BB" w:rsidRPr="00AB3F1E" w:rsidRDefault="00A428BB" w:rsidP="00A428BB">
            <w:pPr>
              <w:pStyle w:val="Pa3"/>
              <w:jc w:val="center"/>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6</w:t>
            </w:r>
          </w:p>
        </w:tc>
      </w:tr>
      <w:tr w:rsidR="00A428BB" w:rsidRPr="00AB3F1E" w:rsidTr="00AB3F1E">
        <w:trPr>
          <w:trHeight w:val="79"/>
          <w:jc w:val="center"/>
        </w:trPr>
        <w:tc>
          <w:tcPr>
            <w:tcW w:w="5814" w:type="dxa"/>
          </w:tcPr>
          <w:p w:rsidR="00A428BB" w:rsidRPr="00AB3F1E" w:rsidRDefault="00A428BB" w:rsidP="00A428BB">
            <w:pPr>
              <w:pStyle w:val="Pa61"/>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 xml:space="preserve">BIO 4021, Biological Seminar </w:t>
            </w:r>
          </w:p>
        </w:tc>
        <w:tc>
          <w:tcPr>
            <w:tcW w:w="2898" w:type="dxa"/>
          </w:tcPr>
          <w:p w:rsidR="00A428BB" w:rsidRPr="00AB3F1E" w:rsidRDefault="00A428BB" w:rsidP="00A428BB">
            <w:pPr>
              <w:pStyle w:val="Pa3"/>
              <w:jc w:val="center"/>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 xml:space="preserve">1 </w:t>
            </w:r>
          </w:p>
        </w:tc>
      </w:tr>
      <w:tr w:rsidR="00A428BB" w:rsidRPr="00AB3F1E" w:rsidTr="00AB3F1E">
        <w:trPr>
          <w:trHeight w:val="79"/>
          <w:jc w:val="center"/>
        </w:trPr>
        <w:tc>
          <w:tcPr>
            <w:tcW w:w="5814" w:type="dxa"/>
            <w:vAlign w:val="center"/>
          </w:tcPr>
          <w:p w:rsidR="00A428BB" w:rsidRPr="00AB3F1E" w:rsidRDefault="00A428BB" w:rsidP="00A428BB">
            <w:pPr>
              <w:pStyle w:val="Pa61"/>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CHEM 1023 AND 1021, General Chemistry II and Laboratory</w:t>
            </w:r>
          </w:p>
        </w:tc>
        <w:tc>
          <w:tcPr>
            <w:tcW w:w="2898" w:type="dxa"/>
            <w:vAlign w:val="center"/>
          </w:tcPr>
          <w:p w:rsidR="00A428BB" w:rsidRPr="00AB3F1E" w:rsidRDefault="00A428BB" w:rsidP="00A428BB">
            <w:pPr>
              <w:pStyle w:val="Pa3"/>
              <w:jc w:val="center"/>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4</w:t>
            </w:r>
          </w:p>
        </w:tc>
      </w:tr>
      <w:tr w:rsidR="00A428BB" w:rsidRPr="00AB3F1E" w:rsidTr="00AB3F1E">
        <w:trPr>
          <w:trHeight w:val="79"/>
          <w:jc w:val="center"/>
        </w:trPr>
        <w:tc>
          <w:tcPr>
            <w:tcW w:w="5814" w:type="dxa"/>
            <w:vAlign w:val="center"/>
          </w:tcPr>
          <w:p w:rsidR="00A428BB" w:rsidRPr="00AB3F1E" w:rsidRDefault="00A428BB" w:rsidP="00A428BB">
            <w:pPr>
              <w:pStyle w:val="Pa61"/>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CHEM 3103 AND 3101, Organic Chemistry I and Laboratory</w:t>
            </w:r>
          </w:p>
        </w:tc>
        <w:tc>
          <w:tcPr>
            <w:tcW w:w="2898" w:type="dxa"/>
            <w:vAlign w:val="center"/>
          </w:tcPr>
          <w:p w:rsidR="00A428BB" w:rsidRPr="00AB3F1E" w:rsidRDefault="00A428BB" w:rsidP="00A428BB">
            <w:pPr>
              <w:pStyle w:val="Pa61"/>
              <w:jc w:val="center"/>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4</w:t>
            </w:r>
          </w:p>
        </w:tc>
      </w:tr>
      <w:tr w:rsidR="00A428BB" w:rsidRPr="00AB3F1E" w:rsidTr="00AB3F1E">
        <w:trPr>
          <w:trHeight w:val="79"/>
          <w:jc w:val="center"/>
        </w:trPr>
        <w:tc>
          <w:tcPr>
            <w:tcW w:w="5814" w:type="dxa"/>
            <w:vAlign w:val="center"/>
          </w:tcPr>
          <w:p w:rsidR="00A428BB" w:rsidRPr="00AB3F1E" w:rsidRDefault="00A428BB" w:rsidP="00A428BB">
            <w:pPr>
              <w:pStyle w:val="Pa61"/>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Choose One of the following:</w:t>
            </w:r>
            <w:r w:rsidRPr="00AB3F1E">
              <w:rPr>
                <w:rFonts w:ascii="Times New Roman" w:hAnsi="Times New Roman" w:cs="Times New Roman"/>
                <w:color w:val="548DD4" w:themeColor="text2" w:themeTint="99"/>
                <w:sz w:val="28"/>
                <w:szCs w:val="28"/>
              </w:rPr>
              <w:br/>
              <w:t>CHEM 3113 AND 3111, Organic Chemistry II and Laboratory</w:t>
            </w:r>
            <w:r w:rsidRPr="00AB3F1E">
              <w:rPr>
                <w:rFonts w:ascii="Times New Roman" w:hAnsi="Times New Roman" w:cs="Times New Roman"/>
                <w:color w:val="548DD4" w:themeColor="text2" w:themeTint="99"/>
                <w:sz w:val="28"/>
                <w:szCs w:val="28"/>
              </w:rPr>
              <w:br/>
              <w:t>CHEM 3054 Quantitative Analysis</w:t>
            </w:r>
            <w:r w:rsidRPr="00AB3F1E">
              <w:rPr>
                <w:rFonts w:ascii="Times New Roman" w:hAnsi="Times New Roman" w:cs="Times New Roman"/>
                <w:color w:val="548DD4" w:themeColor="text2" w:themeTint="99"/>
                <w:sz w:val="28"/>
                <w:szCs w:val="28"/>
              </w:rPr>
              <w:br/>
              <w:t>CHEM 4053 Geochemistry</w:t>
            </w:r>
          </w:p>
        </w:tc>
        <w:tc>
          <w:tcPr>
            <w:tcW w:w="2898" w:type="dxa"/>
          </w:tcPr>
          <w:p w:rsidR="00A428BB" w:rsidRPr="00AB3F1E" w:rsidRDefault="00A428BB" w:rsidP="00A428BB">
            <w:pPr>
              <w:pStyle w:val="Pa61"/>
              <w:jc w:val="center"/>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3-4</w:t>
            </w:r>
          </w:p>
        </w:tc>
      </w:tr>
      <w:tr w:rsidR="00A428BB" w:rsidRPr="00AB3F1E" w:rsidTr="00AB3F1E">
        <w:trPr>
          <w:trHeight w:val="79"/>
          <w:jc w:val="center"/>
        </w:trPr>
        <w:tc>
          <w:tcPr>
            <w:tcW w:w="5814" w:type="dxa"/>
            <w:vAlign w:val="center"/>
          </w:tcPr>
          <w:p w:rsidR="00A428BB" w:rsidRPr="00AB3F1E" w:rsidRDefault="00A428BB" w:rsidP="00A428BB">
            <w:pPr>
              <w:pStyle w:val="Pa61"/>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CHEM 4043 Environmental Chemistry</w:t>
            </w:r>
          </w:p>
        </w:tc>
        <w:tc>
          <w:tcPr>
            <w:tcW w:w="2898" w:type="dxa"/>
            <w:vAlign w:val="center"/>
          </w:tcPr>
          <w:p w:rsidR="00A428BB" w:rsidRPr="00AB3F1E" w:rsidRDefault="00A428BB" w:rsidP="00A428BB">
            <w:pPr>
              <w:pStyle w:val="Pa61"/>
              <w:jc w:val="center"/>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3</w:t>
            </w:r>
          </w:p>
        </w:tc>
      </w:tr>
      <w:tr w:rsidR="00A428BB" w:rsidRPr="00AB3F1E" w:rsidTr="00AB3F1E">
        <w:trPr>
          <w:trHeight w:val="79"/>
          <w:jc w:val="center"/>
        </w:trPr>
        <w:tc>
          <w:tcPr>
            <w:tcW w:w="5814" w:type="dxa"/>
            <w:vAlign w:val="bottom"/>
          </w:tcPr>
          <w:p w:rsidR="00A428BB" w:rsidRPr="00AB3F1E" w:rsidRDefault="00A428BB" w:rsidP="00A428BB">
            <w:pPr>
              <w:pStyle w:val="Pa61"/>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Choose Two of the Following</w:t>
            </w:r>
            <w:r w:rsidRPr="00AB3F1E">
              <w:rPr>
                <w:rFonts w:ascii="Times New Roman" w:hAnsi="Times New Roman" w:cs="Times New Roman"/>
                <w:color w:val="548DD4" w:themeColor="text2" w:themeTint="99"/>
                <w:sz w:val="28"/>
                <w:szCs w:val="28"/>
              </w:rPr>
              <w:tab/>
            </w:r>
            <w:r w:rsidRPr="00AB3F1E">
              <w:rPr>
                <w:rFonts w:ascii="Times New Roman" w:hAnsi="Times New Roman" w:cs="Times New Roman"/>
                <w:color w:val="548DD4" w:themeColor="text2" w:themeTint="99"/>
                <w:sz w:val="28"/>
                <w:szCs w:val="28"/>
              </w:rPr>
              <w:tab/>
            </w:r>
            <w:r w:rsidRPr="00AB3F1E">
              <w:rPr>
                <w:rFonts w:ascii="Times New Roman" w:hAnsi="Times New Roman" w:cs="Times New Roman"/>
                <w:color w:val="548DD4" w:themeColor="text2" w:themeTint="99"/>
                <w:sz w:val="28"/>
                <w:szCs w:val="28"/>
              </w:rPr>
              <w:tab/>
            </w:r>
            <w:r w:rsidRPr="00AB3F1E">
              <w:rPr>
                <w:rFonts w:ascii="Times New Roman" w:hAnsi="Times New Roman" w:cs="Times New Roman"/>
                <w:color w:val="548DD4" w:themeColor="text2" w:themeTint="99"/>
                <w:sz w:val="28"/>
                <w:szCs w:val="28"/>
              </w:rPr>
              <w:br/>
              <w:t>GEOL 1003</w:t>
            </w:r>
            <w:r w:rsidRPr="00AB3F1E">
              <w:rPr>
                <w:rFonts w:ascii="Times New Roman" w:hAnsi="Times New Roman" w:cs="Times New Roman"/>
                <w:color w:val="548DD4" w:themeColor="text2" w:themeTint="99"/>
                <w:sz w:val="28"/>
                <w:szCs w:val="28"/>
              </w:rPr>
              <w:tab/>
              <w:t>Environmental Geology and  GEOL 1001 Environmental Geology Lab</w:t>
            </w:r>
            <w:r w:rsidRPr="00AB3F1E">
              <w:rPr>
                <w:rFonts w:ascii="Times New Roman" w:hAnsi="Times New Roman" w:cs="Times New Roman"/>
                <w:color w:val="548DD4" w:themeColor="text2" w:themeTint="99"/>
                <w:sz w:val="28"/>
                <w:szCs w:val="28"/>
              </w:rPr>
              <w:br/>
              <w:t>PHSC 1014</w:t>
            </w:r>
            <w:r w:rsidRPr="00AB3F1E">
              <w:rPr>
                <w:rFonts w:ascii="Times New Roman" w:hAnsi="Times New Roman" w:cs="Times New Roman"/>
                <w:color w:val="548DD4" w:themeColor="text2" w:themeTint="99"/>
                <w:sz w:val="28"/>
                <w:szCs w:val="28"/>
              </w:rPr>
              <w:tab/>
              <w:t>Energy and the Environment</w:t>
            </w:r>
            <w:r w:rsidRPr="00AB3F1E">
              <w:rPr>
                <w:rFonts w:ascii="Times New Roman" w:hAnsi="Times New Roman" w:cs="Times New Roman"/>
                <w:color w:val="548DD4" w:themeColor="text2" w:themeTint="99"/>
                <w:sz w:val="28"/>
                <w:szCs w:val="28"/>
              </w:rPr>
              <w:tab/>
            </w:r>
            <w:r w:rsidRPr="00AB3F1E">
              <w:rPr>
                <w:rFonts w:ascii="Times New Roman" w:hAnsi="Times New Roman" w:cs="Times New Roman"/>
                <w:color w:val="548DD4" w:themeColor="text2" w:themeTint="99"/>
                <w:sz w:val="28"/>
                <w:szCs w:val="28"/>
              </w:rPr>
              <w:tab/>
            </w:r>
            <w:r w:rsidRPr="00AB3F1E">
              <w:rPr>
                <w:rFonts w:ascii="Times New Roman" w:hAnsi="Times New Roman" w:cs="Times New Roman"/>
                <w:color w:val="548DD4" w:themeColor="text2" w:themeTint="99"/>
                <w:sz w:val="28"/>
                <w:szCs w:val="28"/>
              </w:rPr>
              <w:br/>
              <w:t>PSSC 2813</w:t>
            </w:r>
            <w:r w:rsidRPr="00AB3F1E">
              <w:rPr>
                <w:rFonts w:ascii="Times New Roman" w:hAnsi="Times New Roman" w:cs="Times New Roman"/>
                <w:color w:val="548DD4" w:themeColor="text2" w:themeTint="99"/>
                <w:sz w:val="28"/>
                <w:szCs w:val="28"/>
              </w:rPr>
              <w:tab/>
              <w:t>Soils and PSSC 2811 Soils Lab</w:t>
            </w:r>
            <w:r w:rsidRPr="00AB3F1E">
              <w:rPr>
                <w:rFonts w:ascii="Times New Roman" w:hAnsi="Times New Roman" w:cs="Times New Roman"/>
                <w:color w:val="548DD4" w:themeColor="text2" w:themeTint="99"/>
                <w:sz w:val="28"/>
                <w:szCs w:val="28"/>
              </w:rPr>
              <w:tab/>
            </w:r>
          </w:p>
        </w:tc>
        <w:tc>
          <w:tcPr>
            <w:tcW w:w="2898" w:type="dxa"/>
          </w:tcPr>
          <w:p w:rsidR="00A428BB" w:rsidRPr="00AB3F1E" w:rsidRDefault="00A428BB" w:rsidP="00A428BB">
            <w:pPr>
              <w:pStyle w:val="Pa61"/>
              <w:jc w:val="center"/>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8</w:t>
            </w:r>
          </w:p>
        </w:tc>
      </w:tr>
      <w:tr w:rsidR="00A428BB" w:rsidRPr="00AB3F1E" w:rsidTr="00AB3F1E">
        <w:trPr>
          <w:trHeight w:val="79"/>
          <w:jc w:val="center"/>
        </w:trPr>
        <w:tc>
          <w:tcPr>
            <w:tcW w:w="5814" w:type="dxa"/>
            <w:vAlign w:val="bottom"/>
          </w:tcPr>
          <w:p w:rsidR="00A428BB" w:rsidRPr="00AB3F1E" w:rsidRDefault="00A428BB" w:rsidP="00A428BB">
            <w:pPr>
              <w:pStyle w:val="Pa61"/>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GEOL 4331</w:t>
            </w:r>
            <w:r w:rsidRPr="00AB3F1E">
              <w:rPr>
                <w:rFonts w:ascii="Times New Roman" w:hAnsi="Times New Roman" w:cs="Times New Roman"/>
                <w:color w:val="548DD4" w:themeColor="text2" w:themeTint="99"/>
                <w:sz w:val="28"/>
                <w:szCs w:val="28"/>
              </w:rPr>
              <w:tab/>
              <w:t>Hydrogeology Laboratory</w:t>
            </w:r>
            <w:r w:rsidRPr="00AB3F1E">
              <w:rPr>
                <w:rFonts w:ascii="Times New Roman" w:hAnsi="Times New Roman" w:cs="Times New Roman"/>
                <w:color w:val="548DD4" w:themeColor="text2" w:themeTint="99"/>
                <w:sz w:val="28"/>
                <w:szCs w:val="28"/>
              </w:rPr>
              <w:tab/>
            </w:r>
          </w:p>
        </w:tc>
        <w:tc>
          <w:tcPr>
            <w:tcW w:w="2898" w:type="dxa"/>
          </w:tcPr>
          <w:p w:rsidR="00A428BB" w:rsidRPr="00AB3F1E" w:rsidRDefault="00A428BB" w:rsidP="00A428BB">
            <w:pPr>
              <w:pStyle w:val="Pa61"/>
              <w:jc w:val="center"/>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1</w:t>
            </w:r>
          </w:p>
        </w:tc>
      </w:tr>
      <w:tr w:rsidR="00A428BB" w:rsidRPr="00AB3F1E" w:rsidTr="00AB3F1E">
        <w:trPr>
          <w:trHeight w:val="79"/>
          <w:jc w:val="center"/>
        </w:trPr>
        <w:tc>
          <w:tcPr>
            <w:tcW w:w="5814" w:type="dxa"/>
            <w:vAlign w:val="bottom"/>
          </w:tcPr>
          <w:p w:rsidR="00A428BB" w:rsidRPr="00AB3F1E" w:rsidRDefault="00A428BB" w:rsidP="00A428BB">
            <w:pPr>
              <w:pStyle w:val="Pa61"/>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lastRenderedPageBreak/>
              <w:t>GEOL 4333</w:t>
            </w:r>
            <w:r w:rsidRPr="00AB3F1E">
              <w:rPr>
                <w:rFonts w:ascii="Times New Roman" w:hAnsi="Times New Roman" w:cs="Times New Roman"/>
                <w:color w:val="548DD4" w:themeColor="text2" w:themeTint="99"/>
                <w:sz w:val="28"/>
                <w:szCs w:val="28"/>
              </w:rPr>
              <w:tab/>
              <w:t>Hydrogeology</w:t>
            </w:r>
            <w:r w:rsidRPr="00AB3F1E">
              <w:rPr>
                <w:rFonts w:ascii="Times New Roman" w:hAnsi="Times New Roman" w:cs="Times New Roman"/>
                <w:color w:val="548DD4" w:themeColor="text2" w:themeTint="99"/>
                <w:sz w:val="28"/>
                <w:szCs w:val="28"/>
              </w:rPr>
              <w:tab/>
            </w:r>
          </w:p>
        </w:tc>
        <w:tc>
          <w:tcPr>
            <w:tcW w:w="2898" w:type="dxa"/>
          </w:tcPr>
          <w:p w:rsidR="00A428BB" w:rsidRPr="00AB3F1E" w:rsidRDefault="00A428BB" w:rsidP="00A428BB">
            <w:pPr>
              <w:pStyle w:val="Pa61"/>
              <w:jc w:val="center"/>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3</w:t>
            </w:r>
          </w:p>
        </w:tc>
      </w:tr>
      <w:tr w:rsidR="00A428BB" w:rsidRPr="00AB3F1E" w:rsidTr="00AB3F1E">
        <w:trPr>
          <w:trHeight w:val="79"/>
          <w:jc w:val="center"/>
        </w:trPr>
        <w:tc>
          <w:tcPr>
            <w:tcW w:w="5814" w:type="dxa"/>
            <w:vAlign w:val="bottom"/>
          </w:tcPr>
          <w:p w:rsidR="00A428BB" w:rsidRPr="00AB3F1E" w:rsidRDefault="00A428BB" w:rsidP="00A428BB">
            <w:pPr>
              <w:pStyle w:val="Pa61"/>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GEOG 4623</w:t>
            </w:r>
            <w:r w:rsidRPr="00AB3F1E">
              <w:rPr>
                <w:rFonts w:ascii="Times New Roman" w:hAnsi="Times New Roman" w:cs="Times New Roman"/>
                <w:color w:val="548DD4" w:themeColor="text2" w:themeTint="99"/>
                <w:sz w:val="28"/>
                <w:szCs w:val="28"/>
              </w:rPr>
              <w:tab/>
              <w:t>Environmental Management</w:t>
            </w:r>
            <w:r w:rsidRPr="00AB3F1E">
              <w:rPr>
                <w:rFonts w:ascii="Times New Roman" w:hAnsi="Times New Roman" w:cs="Times New Roman"/>
                <w:color w:val="548DD4" w:themeColor="text2" w:themeTint="99"/>
                <w:sz w:val="28"/>
                <w:szCs w:val="28"/>
              </w:rPr>
              <w:tab/>
            </w:r>
          </w:p>
        </w:tc>
        <w:tc>
          <w:tcPr>
            <w:tcW w:w="2898" w:type="dxa"/>
          </w:tcPr>
          <w:p w:rsidR="00A428BB" w:rsidRPr="00AB3F1E" w:rsidRDefault="00A428BB" w:rsidP="00A428BB">
            <w:pPr>
              <w:pStyle w:val="Pa61"/>
              <w:jc w:val="center"/>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3</w:t>
            </w:r>
          </w:p>
        </w:tc>
      </w:tr>
      <w:tr w:rsidR="00A428BB" w:rsidRPr="00AB3F1E" w:rsidTr="00AB3F1E">
        <w:trPr>
          <w:trHeight w:val="79"/>
          <w:jc w:val="center"/>
        </w:trPr>
        <w:tc>
          <w:tcPr>
            <w:tcW w:w="5814" w:type="dxa"/>
            <w:vAlign w:val="bottom"/>
          </w:tcPr>
          <w:p w:rsidR="00A428BB" w:rsidRPr="00AB3F1E" w:rsidRDefault="00A428BB" w:rsidP="00A428BB">
            <w:pPr>
              <w:pStyle w:val="Pa61"/>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MATH 2194 Survey of Calculus OR MATH 2204 Calculus I</w:t>
            </w:r>
          </w:p>
        </w:tc>
        <w:tc>
          <w:tcPr>
            <w:tcW w:w="2898" w:type="dxa"/>
          </w:tcPr>
          <w:p w:rsidR="00A428BB" w:rsidRPr="00AB3F1E" w:rsidRDefault="00A428BB" w:rsidP="00A428BB">
            <w:pPr>
              <w:pStyle w:val="Pa61"/>
              <w:jc w:val="center"/>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4</w:t>
            </w:r>
          </w:p>
        </w:tc>
      </w:tr>
      <w:tr w:rsidR="00A428BB" w:rsidRPr="00AB3F1E" w:rsidTr="00AB3F1E">
        <w:trPr>
          <w:trHeight w:val="79"/>
          <w:jc w:val="center"/>
        </w:trPr>
        <w:tc>
          <w:tcPr>
            <w:tcW w:w="5814" w:type="dxa"/>
            <w:vAlign w:val="bottom"/>
          </w:tcPr>
          <w:p w:rsidR="00A428BB" w:rsidRPr="00AB3F1E" w:rsidRDefault="00A428BB" w:rsidP="00A428BB">
            <w:pPr>
              <w:pStyle w:val="Pa61"/>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 xml:space="preserve">PHYS 2054 </w:t>
            </w:r>
            <w:r w:rsidRPr="00AB3F1E">
              <w:rPr>
                <w:rFonts w:ascii="Times New Roman" w:hAnsi="Times New Roman" w:cs="Times New Roman"/>
                <w:color w:val="548DD4" w:themeColor="text2" w:themeTint="99"/>
                <w:sz w:val="28"/>
                <w:szCs w:val="28"/>
              </w:rPr>
              <w:tab/>
              <w:t>General Physics I</w:t>
            </w:r>
            <w:r w:rsidRPr="00AB3F1E">
              <w:rPr>
                <w:rFonts w:ascii="Times New Roman" w:hAnsi="Times New Roman" w:cs="Times New Roman"/>
                <w:color w:val="548DD4" w:themeColor="text2" w:themeTint="99"/>
                <w:sz w:val="28"/>
                <w:szCs w:val="28"/>
              </w:rPr>
              <w:tab/>
            </w:r>
          </w:p>
        </w:tc>
        <w:tc>
          <w:tcPr>
            <w:tcW w:w="2898" w:type="dxa"/>
          </w:tcPr>
          <w:p w:rsidR="00A428BB" w:rsidRPr="00AB3F1E" w:rsidRDefault="00A428BB" w:rsidP="00A428BB">
            <w:pPr>
              <w:pStyle w:val="Pa61"/>
              <w:jc w:val="center"/>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4</w:t>
            </w:r>
          </w:p>
        </w:tc>
      </w:tr>
      <w:tr w:rsidR="00A428BB" w:rsidRPr="00AB3F1E" w:rsidTr="00AB3F1E">
        <w:trPr>
          <w:trHeight w:val="79"/>
          <w:jc w:val="center"/>
        </w:trPr>
        <w:tc>
          <w:tcPr>
            <w:tcW w:w="5814" w:type="dxa"/>
            <w:vAlign w:val="bottom"/>
          </w:tcPr>
          <w:p w:rsidR="00A428BB" w:rsidRPr="00AB3F1E" w:rsidRDefault="00A428BB" w:rsidP="00A428BB">
            <w:pPr>
              <w:pStyle w:val="Pa61"/>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 xml:space="preserve">STAT 3233 </w:t>
            </w:r>
            <w:r w:rsidRPr="00AB3F1E">
              <w:rPr>
                <w:rFonts w:ascii="Times New Roman" w:hAnsi="Times New Roman" w:cs="Times New Roman"/>
                <w:color w:val="548DD4" w:themeColor="text2" w:themeTint="99"/>
                <w:sz w:val="28"/>
                <w:szCs w:val="28"/>
              </w:rPr>
              <w:tab/>
              <w:t xml:space="preserve">Applied Statistics I </w:t>
            </w:r>
            <w:r w:rsidRPr="00AB3F1E">
              <w:rPr>
                <w:rFonts w:ascii="Times New Roman" w:hAnsi="Times New Roman" w:cs="Times New Roman"/>
                <w:color w:val="548DD4" w:themeColor="text2" w:themeTint="99"/>
                <w:sz w:val="28"/>
                <w:szCs w:val="28"/>
              </w:rPr>
              <w:tab/>
            </w:r>
          </w:p>
        </w:tc>
        <w:tc>
          <w:tcPr>
            <w:tcW w:w="2898" w:type="dxa"/>
          </w:tcPr>
          <w:p w:rsidR="00A428BB" w:rsidRPr="00AB3F1E" w:rsidRDefault="00A428BB" w:rsidP="00A428BB">
            <w:pPr>
              <w:pStyle w:val="Pa61"/>
              <w:jc w:val="center"/>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3</w:t>
            </w:r>
          </w:p>
        </w:tc>
      </w:tr>
      <w:tr w:rsidR="00A428BB" w:rsidRPr="00AB3F1E" w:rsidTr="00AB3F1E">
        <w:trPr>
          <w:trHeight w:val="79"/>
          <w:jc w:val="center"/>
        </w:trPr>
        <w:tc>
          <w:tcPr>
            <w:tcW w:w="5814" w:type="dxa"/>
            <w:vAlign w:val="bottom"/>
          </w:tcPr>
          <w:p w:rsidR="00A428BB" w:rsidRPr="00AB3F1E" w:rsidRDefault="00A428BB" w:rsidP="00A428BB">
            <w:pPr>
              <w:pStyle w:val="Pa61"/>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Electives</w:t>
            </w:r>
          </w:p>
        </w:tc>
        <w:tc>
          <w:tcPr>
            <w:tcW w:w="2898" w:type="dxa"/>
          </w:tcPr>
          <w:p w:rsidR="00A428BB" w:rsidRPr="00AB3F1E" w:rsidRDefault="00A428BB" w:rsidP="00A428BB">
            <w:pPr>
              <w:pStyle w:val="Pa61"/>
              <w:jc w:val="center"/>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6-7</w:t>
            </w:r>
          </w:p>
        </w:tc>
      </w:tr>
      <w:tr w:rsidR="00A428BB" w:rsidRPr="00AB3F1E" w:rsidTr="00AB3F1E">
        <w:trPr>
          <w:trHeight w:val="79"/>
          <w:jc w:val="center"/>
        </w:trPr>
        <w:tc>
          <w:tcPr>
            <w:tcW w:w="5814" w:type="dxa"/>
            <w:vAlign w:val="bottom"/>
          </w:tcPr>
          <w:p w:rsidR="00A428BB" w:rsidRPr="00AB3F1E" w:rsidRDefault="00A428BB" w:rsidP="00A428BB">
            <w:pPr>
              <w:pStyle w:val="Pa61"/>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Subtotal</w:t>
            </w:r>
          </w:p>
        </w:tc>
        <w:tc>
          <w:tcPr>
            <w:tcW w:w="2898" w:type="dxa"/>
          </w:tcPr>
          <w:p w:rsidR="00A428BB" w:rsidRPr="00AB3F1E" w:rsidRDefault="00A428BB" w:rsidP="00A428BB">
            <w:pPr>
              <w:pStyle w:val="Pa61"/>
              <w:jc w:val="center"/>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81</w:t>
            </w:r>
          </w:p>
        </w:tc>
      </w:tr>
      <w:tr w:rsidR="00A428BB" w:rsidRPr="00AB3F1E" w:rsidTr="00AB3F1E">
        <w:trPr>
          <w:trHeight w:val="79"/>
          <w:jc w:val="center"/>
        </w:trPr>
        <w:tc>
          <w:tcPr>
            <w:tcW w:w="5814" w:type="dxa"/>
            <w:vAlign w:val="bottom"/>
          </w:tcPr>
          <w:p w:rsidR="00A428BB" w:rsidRPr="00AB3F1E" w:rsidRDefault="00A428BB" w:rsidP="00A428BB">
            <w:pPr>
              <w:pStyle w:val="Pa61"/>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Total Required Hours</w:t>
            </w:r>
          </w:p>
        </w:tc>
        <w:tc>
          <w:tcPr>
            <w:tcW w:w="2898" w:type="dxa"/>
          </w:tcPr>
          <w:p w:rsidR="00A428BB" w:rsidRPr="00AB3F1E" w:rsidRDefault="00A428BB" w:rsidP="00A428BB">
            <w:pPr>
              <w:pStyle w:val="Pa61"/>
              <w:jc w:val="center"/>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120</w:t>
            </w:r>
          </w:p>
        </w:tc>
      </w:tr>
    </w:tbl>
    <w:p w:rsidR="00342408" w:rsidRDefault="00342408" w:rsidP="008C68AB">
      <w:pPr>
        <w:spacing w:after="0" w:line="360" w:lineRule="auto"/>
        <w:ind w:left="100"/>
        <w:jc w:val="center"/>
        <w:rPr>
          <w:rFonts w:ascii="Arial" w:eastAsia="Arial" w:hAnsi="Arial" w:cs="Arial"/>
          <w:sz w:val="28"/>
          <w:szCs w:val="28"/>
        </w:rPr>
      </w:pPr>
      <w:r>
        <w:rPr>
          <w:rFonts w:asciiTheme="majorHAnsi" w:hAnsiTheme="majorHAnsi" w:cs="Arial"/>
          <w:b/>
          <w:sz w:val="28"/>
          <w:szCs w:val="20"/>
        </w:rPr>
        <w:br w:type="page"/>
      </w:r>
      <w:r>
        <w:rPr>
          <w:rFonts w:ascii="Arial" w:eastAsia="Arial" w:hAnsi="Arial" w:cs="Arial"/>
          <w:b/>
          <w:bCs/>
          <w:spacing w:val="-2"/>
          <w:sz w:val="28"/>
          <w:szCs w:val="28"/>
        </w:rPr>
        <w:lastRenderedPageBreak/>
        <w:t>L</w:t>
      </w:r>
      <w:r>
        <w:rPr>
          <w:rFonts w:ascii="Arial" w:eastAsia="Arial" w:hAnsi="Arial" w:cs="Arial"/>
          <w:b/>
          <w:bCs/>
          <w:sz w:val="28"/>
          <w:szCs w:val="28"/>
        </w:rPr>
        <w:t>E</w:t>
      </w:r>
      <w:r>
        <w:rPr>
          <w:rFonts w:ascii="Arial" w:eastAsia="Arial" w:hAnsi="Arial" w:cs="Arial"/>
          <w:b/>
          <w:bCs/>
          <w:spacing w:val="-2"/>
          <w:sz w:val="28"/>
          <w:szCs w:val="28"/>
        </w:rPr>
        <w:t>TT</w:t>
      </w:r>
      <w:r>
        <w:rPr>
          <w:rFonts w:ascii="Arial" w:eastAsia="Arial" w:hAnsi="Arial" w:cs="Arial"/>
          <w:b/>
          <w:bCs/>
          <w:sz w:val="28"/>
          <w:szCs w:val="28"/>
        </w:rPr>
        <w:t>ER</w:t>
      </w:r>
      <w:r>
        <w:rPr>
          <w:rFonts w:ascii="Arial" w:eastAsia="Arial" w:hAnsi="Arial" w:cs="Arial"/>
          <w:b/>
          <w:bCs/>
          <w:spacing w:val="-1"/>
          <w:sz w:val="28"/>
          <w:szCs w:val="28"/>
        </w:rPr>
        <w:t xml:space="preserve"> </w:t>
      </w:r>
      <w:r>
        <w:rPr>
          <w:rFonts w:ascii="Arial" w:eastAsia="Arial" w:hAnsi="Arial" w:cs="Arial"/>
          <w:b/>
          <w:bCs/>
          <w:sz w:val="28"/>
          <w:szCs w:val="28"/>
        </w:rPr>
        <w:t xml:space="preserve">OF </w:t>
      </w:r>
      <w:r>
        <w:rPr>
          <w:rFonts w:ascii="Arial" w:eastAsia="Arial" w:hAnsi="Arial" w:cs="Arial"/>
          <w:b/>
          <w:bCs/>
          <w:spacing w:val="-2"/>
          <w:sz w:val="28"/>
          <w:szCs w:val="28"/>
        </w:rPr>
        <w:t>N</w:t>
      </w:r>
      <w:r>
        <w:rPr>
          <w:rFonts w:ascii="Arial" w:eastAsia="Arial" w:hAnsi="Arial" w:cs="Arial"/>
          <w:b/>
          <w:bCs/>
          <w:sz w:val="28"/>
          <w:szCs w:val="28"/>
        </w:rPr>
        <w:t>O</w:t>
      </w:r>
      <w:r>
        <w:rPr>
          <w:rFonts w:ascii="Arial" w:eastAsia="Arial" w:hAnsi="Arial" w:cs="Arial"/>
          <w:b/>
          <w:bCs/>
          <w:spacing w:val="-2"/>
          <w:sz w:val="28"/>
          <w:szCs w:val="28"/>
        </w:rPr>
        <w:t>TIF</w:t>
      </w:r>
      <w:r>
        <w:rPr>
          <w:rFonts w:ascii="Arial" w:eastAsia="Arial" w:hAnsi="Arial" w:cs="Arial"/>
          <w:b/>
          <w:bCs/>
          <w:sz w:val="28"/>
          <w:szCs w:val="28"/>
        </w:rPr>
        <w:t>IC</w:t>
      </w:r>
      <w:r>
        <w:rPr>
          <w:rFonts w:ascii="Arial" w:eastAsia="Arial" w:hAnsi="Arial" w:cs="Arial"/>
          <w:b/>
          <w:bCs/>
          <w:spacing w:val="-6"/>
          <w:sz w:val="28"/>
          <w:szCs w:val="28"/>
        </w:rPr>
        <w:t>A</w:t>
      </w:r>
      <w:r>
        <w:rPr>
          <w:rFonts w:ascii="Arial" w:eastAsia="Arial" w:hAnsi="Arial" w:cs="Arial"/>
          <w:b/>
          <w:bCs/>
          <w:spacing w:val="-2"/>
          <w:sz w:val="28"/>
          <w:szCs w:val="28"/>
        </w:rPr>
        <w:t>T</w:t>
      </w:r>
      <w:r>
        <w:rPr>
          <w:rFonts w:ascii="Arial" w:eastAsia="Arial" w:hAnsi="Arial" w:cs="Arial"/>
          <w:b/>
          <w:bCs/>
          <w:sz w:val="28"/>
          <w:szCs w:val="28"/>
        </w:rPr>
        <w:t>ION</w:t>
      </w:r>
      <w:r>
        <w:rPr>
          <w:rFonts w:ascii="Arial" w:eastAsia="Arial" w:hAnsi="Arial" w:cs="Arial"/>
          <w:b/>
          <w:bCs/>
          <w:spacing w:val="1"/>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11</w:t>
      </w:r>
    </w:p>
    <w:p w:rsidR="00A428BB" w:rsidRPr="00B556A2" w:rsidRDefault="00A428BB" w:rsidP="00A428BB">
      <w:pPr>
        <w:pStyle w:val="BodyTextIndent2"/>
        <w:spacing w:after="0" w:line="360" w:lineRule="auto"/>
      </w:pPr>
      <w:r w:rsidRPr="00B556A2">
        <w:rPr>
          <w:sz w:val="24"/>
        </w:rPr>
        <w:t xml:space="preserve">RECONFIGURATION OF EXISTING DEGREE </w:t>
      </w:r>
      <w:proofErr w:type="gramStart"/>
      <w:r w:rsidRPr="00B556A2">
        <w:rPr>
          <w:sz w:val="24"/>
        </w:rPr>
        <w:t>PROGRAMS</w:t>
      </w:r>
      <w:proofErr w:type="gramEnd"/>
      <w:r>
        <w:rPr>
          <w:sz w:val="24"/>
        </w:rPr>
        <w:br/>
      </w:r>
      <w:r w:rsidRPr="00B556A2">
        <w:t>(Consolidation or Separation of Degrees to Create New Degree)</w:t>
      </w:r>
    </w:p>
    <w:p w:rsidR="00A428BB" w:rsidRPr="00B556A2" w:rsidRDefault="00A428BB" w:rsidP="00A428BB">
      <w:pPr>
        <w:pStyle w:val="BodyTextIndent2"/>
        <w:numPr>
          <w:ilvl w:val="0"/>
          <w:numId w:val="23"/>
        </w:numPr>
        <w:tabs>
          <w:tab w:val="clear" w:pos="417"/>
          <w:tab w:val="left" w:pos="720"/>
        </w:tabs>
        <w:spacing w:after="0" w:line="360" w:lineRule="auto"/>
        <w:ind w:left="720" w:hanging="720"/>
        <w:rPr>
          <w:b/>
          <w:bCs/>
        </w:rPr>
      </w:pPr>
      <w:r w:rsidRPr="00F1764B">
        <w:rPr>
          <w:b/>
        </w:rPr>
        <w:t>Institution submitting request</w:t>
      </w:r>
      <w:r w:rsidRPr="00B556A2">
        <w:t>:</w:t>
      </w:r>
      <w:r>
        <w:t xml:space="preserve"> Arkansas State University-Jonesboro</w:t>
      </w:r>
    </w:p>
    <w:p w:rsidR="00A428BB" w:rsidRPr="00B556A2" w:rsidRDefault="00A428BB" w:rsidP="00A428BB">
      <w:pPr>
        <w:pStyle w:val="BodyTextIndent2"/>
        <w:numPr>
          <w:ilvl w:val="0"/>
          <w:numId w:val="23"/>
        </w:numPr>
        <w:tabs>
          <w:tab w:val="clear" w:pos="417"/>
          <w:tab w:val="left" w:pos="720"/>
        </w:tabs>
        <w:spacing w:after="0" w:line="360" w:lineRule="auto"/>
        <w:ind w:left="720" w:hanging="720"/>
        <w:rPr>
          <w:b/>
          <w:bCs/>
        </w:rPr>
      </w:pPr>
      <w:r w:rsidRPr="00F1764B">
        <w:rPr>
          <w:b/>
        </w:rPr>
        <w:t>Contact person/title</w:t>
      </w:r>
      <w:r w:rsidRPr="00B556A2">
        <w:t>:</w:t>
      </w:r>
      <w:r>
        <w:t xml:space="preserve"> Dr. Thomas Risch / Department Chair</w:t>
      </w:r>
    </w:p>
    <w:p w:rsidR="00A428BB" w:rsidRPr="00B556A2" w:rsidRDefault="00A428BB" w:rsidP="00A428BB">
      <w:pPr>
        <w:pStyle w:val="BodyTextIndent2"/>
        <w:numPr>
          <w:ilvl w:val="0"/>
          <w:numId w:val="23"/>
        </w:numPr>
        <w:tabs>
          <w:tab w:val="clear" w:pos="417"/>
          <w:tab w:val="left" w:pos="720"/>
        </w:tabs>
        <w:spacing w:after="0" w:line="360" w:lineRule="auto"/>
        <w:ind w:left="720" w:hanging="720"/>
        <w:rPr>
          <w:b/>
          <w:bCs/>
        </w:rPr>
      </w:pPr>
      <w:r w:rsidRPr="00F1764B">
        <w:rPr>
          <w:b/>
        </w:rPr>
        <w:t>Title(s) of degree programs to be consolidated/reconfigured</w:t>
      </w:r>
      <w:r w:rsidRPr="00B556A2">
        <w:t>:</w:t>
      </w:r>
      <w:r>
        <w:t xml:space="preserve"> BS Wildlife Ecology &amp; Management</w:t>
      </w:r>
    </w:p>
    <w:p w:rsidR="00A428BB" w:rsidRPr="00B556A2" w:rsidRDefault="00A428BB" w:rsidP="00A428BB">
      <w:pPr>
        <w:pStyle w:val="BodyTextIndent2"/>
        <w:numPr>
          <w:ilvl w:val="0"/>
          <w:numId w:val="23"/>
        </w:numPr>
        <w:tabs>
          <w:tab w:val="clear" w:pos="417"/>
          <w:tab w:val="left" w:pos="720"/>
        </w:tabs>
        <w:spacing w:after="0" w:line="360" w:lineRule="auto"/>
        <w:ind w:left="720" w:hanging="720"/>
        <w:rPr>
          <w:b/>
          <w:bCs/>
        </w:rPr>
      </w:pPr>
      <w:r w:rsidRPr="00F1764B">
        <w:rPr>
          <w:b/>
        </w:rPr>
        <w:t>Current CIP Code(s)/Current Degree Code(s):</w:t>
      </w:r>
      <w:r>
        <w:t xml:space="preserve"> </w:t>
      </w:r>
      <w:r w:rsidRPr="00C8675C">
        <w:t>03.0601</w:t>
      </w:r>
    </w:p>
    <w:p w:rsidR="00A428BB" w:rsidRPr="00B556A2" w:rsidRDefault="00A428BB" w:rsidP="00A428BB">
      <w:pPr>
        <w:pStyle w:val="BodyTextIndent2"/>
        <w:numPr>
          <w:ilvl w:val="0"/>
          <w:numId w:val="23"/>
        </w:numPr>
        <w:tabs>
          <w:tab w:val="clear" w:pos="417"/>
          <w:tab w:val="left" w:pos="720"/>
        </w:tabs>
        <w:spacing w:after="0" w:line="360" w:lineRule="auto"/>
        <w:ind w:left="720" w:hanging="720"/>
        <w:rPr>
          <w:b/>
          <w:bCs/>
        </w:rPr>
      </w:pPr>
      <w:r w:rsidRPr="00F1764B">
        <w:rPr>
          <w:b/>
        </w:rPr>
        <w:t>Proposed title of consolidated/reconfigured program</w:t>
      </w:r>
      <w:r w:rsidRPr="00B556A2">
        <w:t>:</w:t>
      </w:r>
      <w:r>
        <w:t xml:space="preserve">  BS Environmental Science</w:t>
      </w:r>
    </w:p>
    <w:p w:rsidR="00A428BB" w:rsidRPr="00B556A2" w:rsidRDefault="00A428BB" w:rsidP="00A428BB">
      <w:pPr>
        <w:pStyle w:val="BodyTextIndent2"/>
        <w:numPr>
          <w:ilvl w:val="0"/>
          <w:numId w:val="23"/>
        </w:numPr>
        <w:tabs>
          <w:tab w:val="clear" w:pos="417"/>
          <w:tab w:val="left" w:pos="720"/>
        </w:tabs>
        <w:spacing w:after="0" w:line="360" w:lineRule="auto"/>
        <w:ind w:left="720" w:hanging="720"/>
        <w:rPr>
          <w:b/>
          <w:bCs/>
        </w:rPr>
      </w:pPr>
      <w:r w:rsidRPr="00F1764B">
        <w:rPr>
          <w:b/>
        </w:rPr>
        <w:t>Proposed CIP Code for new program</w:t>
      </w:r>
      <w:r w:rsidRPr="00B556A2">
        <w:t>:</w:t>
      </w:r>
      <w:r>
        <w:t xml:space="preserve"> 03.0104</w:t>
      </w:r>
    </w:p>
    <w:p w:rsidR="00A428BB" w:rsidRPr="00B556A2" w:rsidRDefault="00A428BB" w:rsidP="00A428BB">
      <w:pPr>
        <w:pStyle w:val="BodyTextIndent2"/>
        <w:numPr>
          <w:ilvl w:val="0"/>
          <w:numId w:val="23"/>
        </w:numPr>
        <w:tabs>
          <w:tab w:val="clear" w:pos="417"/>
          <w:tab w:val="left" w:pos="720"/>
        </w:tabs>
        <w:spacing w:after="0" w:line="360" w:lineRule="auto"/>
        <w:ind w:left="720" w:hanging="720"/>
        <w:rPr>
          <w:b/>
          <w:bCs/>
        </w:rPr>
      </w:pPr>
      <w:r w:rsidRPr="00F1764B">
        <w:rPr>
          <w:b/>
        </w:rPr>
        <w:t>Proposed Effective Date:</w:t>
      </w:r>
      <w:r>
        <w:t xml:space="preserve"> August 16, 2016</w:t>
      </w:r>
    </w:p>
    <w:p w:rsidR="00A428BB" w:rsidRPr="000C4A0F" w:rsidRDefault="00A428BB" w:rsidP="00A428BB">
      <w:pPr>
        <w:pStyle w:val="BodyTextIndent2"/>
        <w:numPr>
          <w:ilvl w:val="0"/>
          <w:numId w:val="23"/>
        </w:numPr>
        <w:tabs>
          <w:tab w:val="clear" w:pos="417"/>
          <w:tab w:val="left" w:pos="720"/>
        </w:tabs>
        <w:spacing w:after="0" w:line="360" w:lineRule="auto"/>
        <w:ind w:left="720" w:hanging="720"/>
        <w:rPr>
          <w:b/>
          <w:bCs/>
        </w:rPr>
      </w:pPr>
      <w:r w:rsidRPr="00F1764B">
        <w:rPr>
          <w:b/>
        </w:rPr>
        <w:t>Reason for proposed program consolidation/reconfiguration [Indicate student demand, (projected enrollment) for the proposed program and document that the program meets employer needs</w:t>
      </w:r>
      <w:r w:rsidRPr="00B556A2">
        <w:rPr>
          <w:szCs w:val="20"/>
        </w:rPr>
        <w:t>]</w:t>
      </w:r>
      <w:r w:rsidRPr="00B556A2">
        <w:t xml:space="preserve">: </w:t>
      </w:r>
      <w:r>
        <w:t xml:space="preserve">This program reconfiguration is needed to provide students </w:t>
      </w:r>
      <w:r w:rsidRPr="00625918">
        <w:t>a prescribed degree plan that allows them to obtain a general, well-rou</w:t>
      </w:r>
      <w:r>
        <w:t>nded degree in environmental science, including important aspects from the Wildlife Ecology and Management degree (such as human dimensions courses)</w:t>
      </w:r>
      <w:r w:rsidRPr="00625918">
        <w:t xml:space="preserve">, while also emphasizing </w:t>
      </w:r>
      <w:r>
        <w:t>the chemistry and geology course work needed for a complete foundational understanding of terrestrial and aquatic abiotic environments.  These physical and chemical properties of the environment (soil, water, geology, climate, weather) are the elements to which organisms are adapted, and maintaining functioning ecosystems depends upon appropriate environmental management to avoid negative impacts of pollution, climate change, and land-use change.  We anticipate approximately 15 students majoring in this program.  This program is heavy in biological and physical sciences and will prepare students for careers in environmental science, monitoring, and consulting as well as for any environmental science, biology, or chemistry graduate program.</w:t>
      </w:r>
    </w:p>
    <w:p w:rsidR="00A428BB" w:rsidRDefault="00A428BB" w:rsidP="00A428BB">
      <w:pPr>
        <w:pStyle w:val="BodyTextIndent2"/>
        <w:numPr>
          <w:ilvl w:val="0"/>
          <w:numId w:val="23"/>
        </w:numPr>
        <w:tabs>
          <w:tab w:val="clear" w:pos="417"/>
          <w:tab w:val="left" w:pos="720"/>
        </w:tabs>
        <w:spacing w:after="0" w:line="360" w:lineRule="auto"/>
        <w:ind w:left="720" w:hanging="720"/>
        <w:rPr>
          <w:b/>
          <w:bCs/>
        </w:rPr>
      </w:pPr>
      <w:r w:rsidRPr="00F1764B">
        <w:rPr>
          <w:b/>
        </w:rPr>
        <w:t xml:space="preserve">Provide current and proposed curriculum outline by semester </w:t>
      </w:r>
      <w:r>
        <w:t>(see attached Word Documents)</w:t>
      </w:r>
      <w:r w:rsidRPr="00B556A2">
        <w:t>.</w:t>
      </w:r>
    </w:p>
    <w:p w:rsidR="00A428BB" w:rsidRDefault="00A428BB" w:rsidP="00A428BB">
      <w:pPr>
        <w:pStyle w:val="BodyTextIndent2"/>
        <w:tabs>
          <w:tab w:val="left" w:pos="720"/>
        </w:tabs>
        <w:spacing w:line="360" w:lineRule="auto"/>
        <w:ind w:left="720"/>
        <w:rPr>
          <w:b/>
          <w:bCs/>
        </w:rPr>
      </w:pPr>
      <w:r w:rsidRPr="00F1764B">
        <w:rPr>
          <w:b/>
        </w:rPr>
        <w:t>Indicate total semester credit hours required for the proposed pro</w:t>
      </w:r>
      <w:r w:rsidRPr="00B556A2">
        <w:t>gram</w:t>
      </w:r>
      <w:r>
        <w:t xml:space="preserve"> (120 hours).</w:t>
      </w:r>
    </w:p>
    <w:p w:rsidR="00A428BB" w:rsidRDefault="00A428BB" w:rsidP="00A428BB">
      <w:pPr>
        <w:pStyle w:val="BodyTextIndent2"/>
        <w:tabs>
          <w:tab w:val="left" w:pos="720"/>
        </w:tabs>
        <w:spacing w:line="360" w:lineRule="auto"/>
        <w:ind w:left="720"/>
        <w:rPr>
          <w:b/>
          <w:bCs/>
        </w:rPr>
      </w:pPr>
      <w:r w:rsidRPr="00F1764B">
        <w:rPr>
          <w:b/>
        </w:rPr>
        <w:t>Underline new courses and provide new course descriptions.  (If existing courses have been modified to create new courses, provide the course name/description for the current/existing courses and indicate the related new/modified courses.)</w:t>
      </w:r>
      <w:r>
        <w:t xml:space="preserve">  THERE ARE NO NEW COURSES NEEDED FOR THIS DEGREE.</w:t>
      </w:r>
    </w:p>
    <w:p w:rsidR="00A428BB" w:rsidRPr="00B556A2" w:rsidRDefault="00A428BB" w:rsidP="00A428BB">
      <w:pPr>
        <w:pStyle w:val="BodyTextIndent2"/>
        <w:tabs>
          <w:tab w:val="left" w:pos="720"/>
        </w:tabs>
        <w:spacing w:line="360" w:lineRule="auto"/>
        <w:ind w:left="720"/>
        <w:rPr>
          <w:b/>
          <w:bCs/>
        </w:rPr>
      </w:pPr>
      <w:r w:rsidRPr="00F1764B">
        <w:rPr>
          <w:b/>
        </w:rPr>
        <w:t>Identify required general education core courses with an X</w:t>
      </w:r>
      <w:r w:rsidRPr="00B556A2">
        <w:t xml:space="preserve">.  </w:t>
      </w:r>
    </w:p>
    <w:p w:rsidR="00A428BB" w:rsidRDefault="00A428BB" w:rsidP="00A428BB">
      <w:pPr>
        <w:pStyle w:val="BodyTextIndent2"/>
        <w:numPr>
          <w:ilvl w:val="0"/>
          <w:numId w:val="23"/>
        </w:numPr>
        <w:tabs>
          <w:tab w:val="clear" w:pos="417"/>
          <w:tab w:val="left" w:pos="720"/>
        </w:tabs>
        <w:spacing w:after="0" w:line="360" w:lineRule="auto"/>
        <w:ind w:left="720" w:hanging="720"/>
        <w:rPr>
          <w:b/>
          <w:bCs/>
        </w:rPr>
      </w:pPr>
      <w:r w:rsidRPr="00F1764B">
        <w:rPr>
          <w:b/>
        </w:rPr>
        <w:t>Provide program budget. Indicate amount of funds available for reallocation</w:t>
      </w:r>
      <w:r w:rsidRPr="00B556A2">
        <w:t xml:space="preserve">. </w:t>
      </w:r>
      <w:r>
        <w:t xml:space="preserve">This new program relies on existing courses within Biological Sciences and other departments.  It is an interdisciplinary major, and it will </w:t>
      </w:r>
      <w:r>
        <w:lastRenderedPageBreak/>
        <w:t xml:space="preserve">require support for regularly teaching courses.  Therefore, the hiring of adjunct positions or permanent positions may be required in GEOL prefixes.  </w:t>
      </w:r>
    </w:p>
    <w:p w:rsidR="00A428BB" w:rsidRDefault="00A428BB" w:rsidP="00A428BB">
      <w:pPr>
        <w:pStyle w:val="BodyTextIndent2"/>
        <w:numPr>
          <w:ilvl w:val="0"/>
          <w:numId w:val="23"/>
        </w:numPr>
        <w:tabs>
          <w:tab w:val="clear" w:pos="417"/>
          <w:tab w:val="left" w:pos="720"/>
        </w:tabs>
        <w:spacing w:after="0" w:line="360" w:lineRule="auto"/>
        <w:ind w:left="720" w:hanging="720"/>
        <w:rPr>
          <w:b/>
          <w:bCs/>
        </w:rPr>
      </w:pPr>
      <w:r w:rsidRPr="00F1764B">
        <w:rPr>
          <w:b/>
        </w:rPr>
        <w:t>Provide current and proposed organizational chart</w:t>
      </w:r>
      <w:r w:rsidRPr="00B556A2">
        <w:t>.</w:t>
      </w:r>
      <w:r>
        <w:t xml:space="preserve"> N/A</w:t>
      </w:r>
    </w:p>
    <w:p w:rsidR="00A428BB" w:rsidRPr="00B556A2" w:rsidRDefault="00A428BB" w:rsidP="00A428BB">
      <w:pPr>
        <w:pStyle w:val="BodyTextIndent2"/>
        <w:numPr>
          <w:ilvl w:val="0"/>
          <w:numId w:val="23"/>
        </w:numPr>
        <w:tabs>
          <w:tab w:val="clear" w:pos="417"/>
          <w:tab w:val="left" w:pos="720"/>
        </w:tabs>
        <w:spacing w:after="0" w:line="360" w:lineRule="auto"/>
        <w:ind w:left="720" w:hanging="720"/>
        <w:rPr>
          <w:b/>
          <w:bCs/>
        </w:rPr>
      </w:pPr>
      <w:r w:rsidRPr="00F1764B">
        <w:rPr>
          <w:b/>
        </w:rPr>
        <w:t>Institutional curriculum committee review/approval date</w:t>
      </w:r>
      <w:r w:rsidRPr="00B556A2">
        <w:t>:</w:t>
      </w:r>
    </w:p>
    <w:p w:rsidR="00A428BB" w:rsidRPr="00B556A2" w:rsidRDefault="00A428BB" w:rsidP="00A428BB">
      <w:pPr>
        <w:pStyle w:val="BodyTextIndent2"/>
        <w:numPr>
          <w:ilvl w:val="0"/>
          <w:numId w:val="23"/>
        </w:numPr>
        <w:tabs>
          <w:tab w:val="clear" w:pos="417"/>
          <w:tab w:val="left" w:pos="720"/>
        </w:tabs>
        <w:spacing w:after="0" w:line="360" w:lineRule="auto"/>
        <w:ind w:left="720" w:hanging="720"/>
        <w:rPr>
          <w:b/>
          <w:bCs/>
        </w:rPr>
      </w:pPr>
      <w:r w:rsidRPr="00F1764B">
        <w:rPr>
          <w:b/>
        </w:rPr>
        <w:t>Are the existing degrees offered off-campus or via distance delivery?</w:t>
      </w:r>
      <w:r>
        <w:t xml:space="preserve">  No.</w:t>
      </w:r>
    </w:p>
    <w:p w:rsidR="00A428BB" w:rsidRPr="00B556A2" w:rsidRDefault="00A428BB" w:rsidP="00A428BB">
      <w:pPr>
        <w:pStyle w:val="BodyTextIndent2"/>
        <w:numPr>
          <w:ilvl w:val="0"/>
          <w:numId w:val="23"/>
        </w:numPr>
        <w:tabs>
          <w:tab w:val="clear" w:pos="417"/>
          <w:tab w:val="left" w:pos="720"/>
        </w:tabs>
        <w:spacing w:after="0" w:line="360" w:lineRule="auto"/>
        <w:ind w:left="720" w:hanging="720"/>
        <w:rPr>
          <w:b/>
          <w:bCs/>
        </w:rPr>
      </w:pPr>
      <w:r w:rsidRPr="00F1764B">
        <w:rPr>
          <w:b/>
        </w:rPr>
        <w:t>Will the proposed degree be offered on-campus, off-campus, or via distance delivery?</w:t>
      </w:r>
      <w:r>
        <w:t xml:space="preserve">  No.</w:t>
      </w:r>
      <w:r w:rsidRPr="00B556A2">
        <w:t xml:space="preserve">  </w:t>
      </w:r>
      <w:r w:rsidRPr="00F1764B">
        <w:rPr>
          <w:b/>
        </w:rPr>
        <w:t>If yes, indicate mode of distance delivery</w:t>
      </w:r>
      <w:r w:rsidRPr="00B556A2">
        <w:t>.</w:t>
      </w:r>
    </w:p>
    <w:p w:rsidR="00A428BB" w:rsidRPr="00B556A2" w:rsidRDefault="00A428BB" w:rsidP="00A428BB">
      <w:pPr>
        <w:pStyle w:val="BodyTextIndent2"/>
        <w:numPr>
          <w:ilvl w:val="0"/>
          <w:numId w:val="23"/>
        </w:numPr>
        <w:tabs>
          <w:tab w:val="clear" w:pos="417"/>
          <w:tab w:val="left" w:pos="720"/>
        </w:tabs>
        <w:spacing w:after="0" w:line="360" w:lineRule="auto"/>
        <w:ind w:left="720" w:hanging="720"/>
        <w:rPr>
          <w:b/>
          <w:bCs/>
        </w:rPr>
      </w:pPr>
      <w:r w:rsidRPr="00F1764B">
        <w:rPr>
          <w:b/>
        </w:rPr>
        <w:t xml:space="preserve">Provide documentation that proposed program has received full approval by licensure/certification entity, if required.  (A program offered for teacher/education administrator licensure must be </w:t>
      </w:r>
      <w:proofErr w:type="gramStart"/>
      <w:r w:rsidRPr="00F1764B">
        <w:rPr>
          <w:b/>
        </w:rPr>
        <w:t>reviewed/approved</w:t>
      </w:r>
      <w:proofErr w:type="gramEnd"/>
      <w:r w:rsidRPr="00F1764B">
        <w:rPr>
          <w:b/>
        </w:rPr>
        <w:t xml:space="preserve"> by the Arkansas Department of Education prior to consideration by the Coordinating Board; therefore, the Education Protocol Form also must be submitted to ADHE along with the Letter of Notification</w:t>
      </w:r>
      <w:r w:rsidRPr="00B556A2">
        <w:t>).</w:t>
      </w:r>
      <w:r>
        <w:t xml:space="preserve"> N/A</w:t>
      </w:r>
    </w:p>
    <w:p w:rsidR="00A428BB" w:rsidRPr="00B556A2" w:rsidRDefault="00A428BB" w:rsidP="00A428BB">
      <w:pPr>
        <w:pStyle w:val="BodyTextIndent2"/>
        <w:numPr>
          <w:ilvl w:val="0"/>
          <w:numId w:val="23"/>
        </w:numPr>
        <w:tabs>
          <w:tab w:val="clear" w:pos="417"/>
          <w:tab w:val="left" w:pos="720"/>
        </w:tabs>
        <w:spacing w:after="0" w:line="360" w:lineRule="auto"/>
        <w:ind w:left="720" w:hanging="720"/>
        <w:rPr>
          <w:b/>
          <w:bCs/>
        </w:rPr>
      </w:pPr>
      <w:r w:rsidRPr="00F1764B">
        <w:rPr>
          <w:b/>
        </w:rPr>
        <w:t>Provide copy of e-mail notification to other institutions in the area of the proposed program</w:t>
      </w:r>
      <w:r w:rsidRPr="00B556A2">
        <w:t>.</w:t>
      </w:r>
    </w:p>
    <w:p w:rsidR="00A428BB" w:rsidRPr="00B556A2" w:rsidRDefault="00A428BB" w:rsidP="00A428BB">
      <w:pPr>
        <w:pStyle w:val="BodyTextIndent2"/>
        <w:numPr>
          <w:ilvl w:val="0"/>
          <w:numId w:val="23"/>
        </w:numPr>
        <w:tabs>
          <w:tab w:val="clear" w:pos="417"/>
          <w:tab w:val="left" w:pos="720"/>
        </w:tabs>
        <w:spacing w:after="0" w:line="360" w:lineRule="auto"/>
        <w:ind w:left="720" w:hanging="720"/>
        <w:rPr>
          <w:b/>
          <w:bCs/>
        </w:rPr>
      </w:pPr>
      <w:r w:rsidRPr="00F1764B">
        <w:rPr>
          <w:b/>
        </w:rPr>
        <w:t>List institutions offering similar program and identify the institution(s) used as a model to develop the proposed program</w:t>
      </w:r>
      <w:r w:rsidRPr="00B556A2">
        <w:t>.</w:t>
      </w:r>
      <w:r>
        <w:t xml:space="preserve">  The University of Central Arkansas has an interdisciplinary Environmental Science degree that is similar to the one proposed here.  However, the two degrees differ in that the UCA offers Biology, Chemistry, and Planning and Administrative tracks, and the A-State degree proposed here provides a strong foundation in all three areas within the single degree.  Our goal in redesigning this degree is to provide an interdisciplinary natural resource management program focused on the environmental (abiotic) factors as an alternative to our Wildlife, Fisheries &amp; Conservation degree that emphasizes living (biotic) organisms.</w:t>
      </w:r>
    </w:p>
    <w:p w:rsidR="00A428BB" w:rsidRPr="00F1764B" w:rsidRDefault="00A428BB" w:rsidP="00A428BB">
      <w:pPr>
        <w:numPr>
          <w:ilvl w:val="0"/>
          <w:numId w:val="23"/>
        </w:numPr>
        <w:tabs>
          <w:tab w:val="clear" w:pos="417"/>
          <w:tab w:val="left" w:pos="720"/>
        </w:tabs>
        <w:spacing w:after="0" w:line="360" w:lineRule="auto"/>
        <w:ind w:left="720" w:hanging="720"/>
        <w:rPr>
          <w:b/>
        </w:rPr>
      </w:pPr>
      <w:r w:rsidRPr="00F1764B">
        <w:rPr>
          <w:b/>
        </w:rPr>
        <w:t>Provide scheduled program review date (within 10 years of program implementation).</w:t>
      </w:r>
    </w:p>
    <w:p w:rsidR="00A428BB" w:rsidRPr="00F1764B" w:rsidRDefault="00A428BB" w:rsidP="00A428BB">
      <w:pPr>
        <w:numPr>
          <w:ilvl w:val="0"/>
          <w:numId w:val="23"/>
        </w:numPr>
        <w:tabs>
          <w:tab w:val="clear" w:pos="417"/>
          <w:tab w:val="left" w:pos="720"/>
        </w:tabs>
        <w:spacing w:after="0" w:line="360" w:lineRule="auto"/>
        <w:ind w:left="720" w:hanging="720"/>
        <w:rPr>
          <w:b/>
        </w:rPr>
      </w:pPr>
      <w:r w:rsidRPr="00F1764B">
        <w:rPr>
          <w:b/>
        </w:rPr>
        <w:t>Provide additional program information if requested by ADHE staff.</w:t>
      </w:r>
    </w:p>
    <w:p w:rsidR="00A428BB" w:rsidRPr="00B556A2" w:rsidRDefault="00A428BB" w:rsidP="00A428BB">
      <w:pPr>
        <w:tabs>
          <w:tab w:val="left" w:pos="456"/>
        </w:tabs>
        <w:spacing w:line="360" w:lineRule="auto"/>
        <w:rPr>
          <w:sz w:val="20"/>
        </w:rPr>
      </w:pPr>
      <w:r w:rsidRPr="00B556A2">
        <w:rPr>
          <w:sz w:val="20"/>
        </w:rPr>
        <w:t>President/Chancellor Approval Date:</w:t>
      </w:r>
    </w:p>
    <w:p w:rsidR="00A428BB" w:rsidRDefault="00A428BB" w:rsidP="00A428BB">
      <w:pPr>
        <w:tabs>
          <w:tab w:val="left" w:pos="456"/>
        </w:tabs>
        <w:spacing w:line="360" w:lineRule="auto"/>
        <w:rPr>
          <w:sz w:val="20"/>
        </w:rPr>
      </w:pPr>
    </w:p>
    <w:p w:rsidR="00A428BB" w:rsidRPr="00B556A2" w:rsidRDefault="00A428BB" w:rsidP="00A428BB">
      <w:pPr>
        <w:tabs>
          <w:tab w:val="left" w:pos="456"/>
        </w:tabs>
        <w:spacing w:line="360" w:lineRule="auto"/>
        <w:rPr>
          <w:sz w:val="20"/>
        </w:rPr>
      </w:pPr>
      <w:r w:rsidRPr="00B556A2">
        <w:rPr>
          <w:sz w:val="20"/>
        </w:rPr>
        <w:t>Board of Trustees Notification Date:</w:t>
      </w:r>
    </w:p>
    <w:p w:rsidR="00A428BB" w:rsidRDefault="00A428BB" w:rsidP="00A428BB">
      <w:pPr>
        <w:pStyle w:val="BodyTextIndent2"/>
        <w:spacing w:line="360" w:lineRule="auto"/>
        <w:ind w:left="0"/>
        <w:rPr>
          <w:b/>
          <w:bCs/>
        </w:rPr>
      </w:pPr>
    </w:p>
    <w:p w:rsidR="00A428BB" w:rsidRPr="00B556A2" w:rsidRDefault="00A428BB" w:rsidP="00A428BB">
      <w:pPr>
        <w:pStyle w:val="BodyTextIndent2"/>
        <w:spacing w:line="360" w:lineRule="auto"/>
        <w:ind w:left="0"/>
        <w:rPr>
          <w:b/>
          <w:bCs/>
        </w:rPr>
      </w:pPr>
      <w:r w:rsidRPr="00B556A2">
        <w:t>Chief Academic Officer:</w:t>
      </w:r>
      <w:r w:rsidRPr="00B556A2">
        <w:tab/>
      </w:r>
      <w:r w:rsidRPr="00B556A2">
        <w:tab/>
      </w:r>
      <w:r w:rsidRPr="00B556A2">
        <w:tab/>
      </w:r>
      <w:r w:rsidRPr="00B556A2">
        <w:tab/>
      </w:r>
      <w:r w:rsidRPr="00B556A2">
        <w:tab/>
        <w:t xml:space="preserve">  </w:t>
      </w:r>
      <w:r w:rsidRPr="00B556A2">
        <w:tab/>
        <w:t xml:space="preserve"> Date:</w:t>
      </w:r>
    </w:p>
    <w:p w:rsidR="00F1764B" w:rsidRDefault="00F1764B">
      <w:pPr>
        <w:rPr>
          <w:rFonts w:asciiTheme="majorHAnsi" w:hAnsiTheme="majorHAnsi" w:cs="Arial"/>
          <w:b/>
          <w:sz w:val="28"/>
          <w:szCs w:val="20"/>
        </w:rPr>
      </w:pPr>
      <w:r>
        <w:rPr>
          <w:rFonts w:asciiTheme="majorHAnsi" w:hAnsiTheme="majorHAnsi" w:cs="Arial"/>
          <w:b/>
          <w:sz w:val="28"/>
          <w:szCs w:val="20"/>
        </w:rPr>
        <w:br w:type="page"/>
      </w:r>
    </w:p>
    <w:p w:rsidR="002233E8" w:rsidRPr="00995B6B" w:rsidRDefault="00196E4A" w:rsidP="00196E4A">
      <w:pPr>
        <w:spacing w:after="0"/>
        <w:jc w:val="center"/>
        <w:rPr>
          <w:rFonts w:asciiTheme="majorHAnsi" w:hAnsiTheme="majorHAnsi" w:cs="Arial"/>
          <w:b/>
          <w:sz w:val="28"/>
          <w:szCs w:val="20"/>
        </w:rPr>
      </w:pPr>
      <w:r>
        <w:rPr>
          <w:rFonts w:asciiTheme="majorHAnsi" w:hAnsiTheme="majorHAnsi" w:cs="Arial"/>
          <w:b/>
          <w:sz w:val="28"/>
          <w:szCs w:val="20"/>
        </w:rPr>
        <w:lastRenderedPageBreak/>
        <w:t>8-</w:t>
      </w:r>
      <w:r w:rsidR="002233E8" w:rsidRPr="00995B6B">
        <w:rPr>
          <w:rFonts w:asciiTheme="majorHAnsi" w:hAnsiTheme="majorHAnsi" w:cs="Arial"/>
          <w:b/>
          <w:sz w:val="28"/>
          <w:szCs w:val="20"/>
        </w:rPr>
        <w:t>Semester Plan</w:t>
      </w:r>
    </w:p>
    <w:p w:rsidR="002233E8" w:rsidRPr="006908B0" w:rsidRDefault="002233E8" w:rsidP="002233E8">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proofErr w:type="gramStart"/>
      <w:r w:rsidR="00651865" w:rsidRPr="00651865">
        <w:rPr>
          <w:rFonts w:asciiTheme="majorHAnsi" w:hAnsiTheme="majorHAnsi"/>
          <w:b/>
          <w:sz w:val="24"/>
          <w:szCs w:val="24"/>
        </w:rPr>
        <w:t>referenced</w:t>
      </w:r>
      <w:proofErr w:type="gramEnd"/>
      <w:r w:rsidR="00651865" w:rsidRPr="00651865">
        <w:rPr>
          <w:rFonts w:asciiTheme="majorHAnsi" w:hAnsiTheme="majorHAnsi"/>
          <w:b/>
          <w:sz w:val="24"/>
          <w:szCs w:val="24"/>
        </w:rPr>
        <w:t xml:space="preserve"> in #9</w:t>
      </w:r>
      <w:r w:rsidR="00651865">
        <w:rPr>
          <w:rFonts w:asciiTheme="majorHAnsi" w:hAnsiTheme="majorHAnsi" w:cs="Arial"/>
          <w:sz w:val="20"/>
          <w:szCs w:val="20"/>
        </w:rPr>
        <w:t xml:space="preserve"> - </w:t>
      </w:r>
      <w:r w:rsidRPr="002233E8">
        <w:rPr>
          <w:rFonts w:asciiTheme="majorHAnsi" w:hAnsiTheme="majorHAnsi"/>
          <w:b/>
          <w:sz w:val="24"/>
          <w:szCs w:val="24"/>
        </w:rPr>
        <w:t>Undergraduate Proposals Only)</w:t>
      </w:r>
    </w:p>
    <w:tbl>
      <w:tblPr>
        <w:tblW w:w="5227" w:type="pct"/>
        <w:jc w:val="center"/>
        <w:tblInd w:w="-1928" w:type="dxa"/>
        <w:tblCellMar>
          <w:left w:w="0" w:type="dxa"/>
          <w:right w:w="0" w:type="dxa"/>
        </w:tblCellMar>
        <w:tblLook w:val="04A0" w:firstRow="1" w:lastRow="0" w:firstColumn="1" w:lastColumn="0" w:noHBand="0" w:noVBand="1"/>
      </w:tblPr>
      <w:tblGrid>
        <w:gridCol w:w="1351"/>
        <w:gridCol w:w="3512"/>
        <w:gridCol w:w="643"/>
        <w:gridCol w:w="573"/>
        <w:gridCol w:w="417"/>
        <w:gridCol w:w="1343"/>
        <w:gridCol w:w="2618"/>
        <w:gridCol w:w="478"/>
        <w:gridCol w:w="387"/>
      </w:tblGrid>
      <w:tr w:rsidR="00F1764B" w:rsidRPr="00F1764B" w:rsidTr="00220120">
        <w:trPr>
          <w:trHeight w:val="349"/>
          <w:jc w:val="center"/>
        </w:trPr>
        <w:tc>
          <w:tcPr>
            <w:tcW w:w="5000" w:type="pct"/>
            <w:gridSpan w:val="9"/>
            <w:tcMar>
              <w:top w:w="15" w:type="dxa"/>
              <w:left w:w="15" w:type="dxa"/>
              <w:bottom w:w="0" w:type="dxa"/>
              <w:right w:w="15" w:type="dxa"/>
            </w:tcMar>
            <w:vAlign w:val="center"/>
            <w:hideMark/>
          </w:tcPr>
          <w:p w:rsidR="00F1764B" w:rsidRPr="00F1764B" w:rsidRDefault="00F1764B" w:rsidP="00F1764B">
            <w:pPr>
              <w:spacing w:before="100" w:beforeAutospacing="1" w:after="0" w:line="240" w:lineRule="auto"/>
              <w:jc w:val="center"/>
              <w:rPr>
                <w:rFonts w:ascii="Arial" w:eastAsia="Times New Roman" w:hAnsi="Arial" w:cs="Arial"/>
                <w:sz w:val="24"/>
                <w:szCs w:val="24"/>
              </w:rPr>
            </w:pPr>
            <w:r w:rsidRPr="00F1764B">
              <w:rPr>
                <w:rFonts w:ascii="Arial" w:eastAsia="Times New Roman" w:hAnsi="Arial" w:cs="Arial"/>
                <w:b/>
                <w:bCs/>
                <w:sz w:val="28"/>
                <w:szCs w:val="28"/>
              </w:rPr>
              <w:t>Bachelor of Science Major:  Environmental Science</w:t>
            </w:r>
            <w:r>
              <w:rPr>
                <w:rFonts w:ascii="Arial" w:eastAsia="Times New Roman" w:hAnsi="Arial" w:cs="Arial"/>
                <w:b/>
                <w:bCs/>
                <w:sz w:val="28"/>
                <w:szCs w:val="28"/>
              </w:rPr>
              <w:t xml:space="preserve"> </w:t>
            </w:r>
            <w:r w:rsidRPr="00F1764B">
              <w:rPr>
                <w:rFonts w:ascii="Arial" w:eastAsia="Times New Roman" w:hAnsi="Arial" w:cs="Arial"/>
                <w:b/>
                <w:bCs/>
                <w:sz w:val="28"/>
                <w:szCs w:val="28"/>
              </w:rPr>
              <w:t>2016-2017</w:t>
            </w:r>
          </w:p>
        </w:tc>
      </w:tr>
      <w:tr w:rsidR="00F1764B" w:rsidRPr="00F1764B" w:rsidTr="00F1764B">
        <w:trPr>
          <w:trHeight w:val="56"/>
          <w:jc w:val="center"/>
        </w:trPr>
        <w:tc>
          <w:tcPr>
            <w:tcW w:w="5000" w:type="pct"/>
            <w:gridSpan w:val="9"/>
            <w:noWrap/>
            <w:tcMar>
              <w:top w:w="15" w:type="dxa"/>
              <w:left w:w="15" w:type="dxa"/>
              <w:bottom w:w="0" w:type="dxa"/>
              <w:right w:w="15" w:type="dxa"/>
            </w:tcMar>
            <w:vAlign w:val="bottom"/>
            <w:hideMark/>
          </w:tcPr>
          <w:p w:rsidR="00F1764B" w:rsidRPr="00F1764B" w:rsidRDefault="00F1764B" w:rsidP="00F1764B">
            <w:pPr>
              <w:spacing w:before="100" w:beforeAutospacing="1" w:after="0" w:line="240" w:lineRule="auto"/>
              <w:jc w:val="center"/>
              <w:rPr>
                <w:rFonts w:ascii="Arial" w:eastAsia="Times New Roman" w:hAnsi="Arial" w:cs="Arial"/>
                <w:sz w:val="24"/>
                <w:szCs w:val="24"/>
              </w:rPr>
            </w:pPr>
          </w:p>
        </w:tc>
      </w:tr>
      <w:tr w:rsidR="00F1764B" w:rsidRPr="00F1764B" w:rsidTr="00220120">
        <w:trPr>
          <w:trHeight w:val="349"/>
          <w:jc w:val="center"/>
        </w:trPr>
        <w:tc>
          <w:tcPr>
            <w:tcW w:w="5000" w:type="pct"/>
            <w:gridSpan w:val="9"/>
            <w:tcBorders>
              <w:top w:val="nil"/>
              <w:left w:val="nil"/>
              <w:bottom w:val="single" w:sz="8" w:space="0" w:color="auto"/>
              <w:right w:val="nil"/>
            </w:tcBorders>
            <w:noWrap/>
            <w:tcMar>
              <w:top w:w="15" w:type="dxa"/>
              <w:left w:w="15" w:type="dxa"/>
              <w:bottom w:w="0" w:type="dxa"/>
              <w:right w:w="15" w:type="dxa"/>
            </w:tcMar>
            <w:vAlign w:val="bottom"/>
            <w:hideMark/>
          </w:tcPr>
          <w:p w:rsidR="00F1764B" w:rsidRPr="00F1764B" w:rsidRDefault="00F1764B" w:rsidP="00F1764B">
            <w:pPr>
              <w:spacing w:before="100" w:beforeAutospacing="1" w:after="0" w:line="240" w:lineRule="auto"/>
              <w:jc w:val="center"/>
              <w:rPr>
                <w:rFonts w:ascii="Arial" w:eastAsia="Times New Roman" w:hAnsi="Arial" w:cs="Arial"/>
                <w:sz w:val="24"/>
                <w:szCs w:val="24"/>
              </w:rPr>
            </w:pPr>
          </w:p>
        </w:tc>
      </w:tr>
      <w:tr w:rsidR="00F1764B" w:rsidRPr="00F1764B" w:rsidTr="00220120">
        <w:trPr>
          <w:trHeight w:val="263"/>
          <w:jc w:val="center"/>
        </w:trPr>
        <w:tc>
          <w:tcPr>
            <w:tcW w:w="5000" w:type="pct"/>
            <w:gridSpan w:val="9"/>
            <w:tcBorders>
              <w:top w:val="nil"/>
              <w:left w:val="single" w:sz="8" w:space="0" w:color="auto"/>
              <w:bottom w:val="nil"/>
              <w:right w:val="single" w:sz="8" w:space="0" w:color="auto"/>
            </w:tcBorders>
            <w:tcMar>
              <w:top w:w="15" w:type="dxa"/>
              <w:left w:w="15" w:type="dxa"/>
              <w:bottom w:w="0" w:type="dxa"/>
              <w:right w:w="15" w:type="dxa"/>
            </w:tcMar>
            <w:vAlign w:val="center"/>
            <w:hideMark/>
          </w:tcPr>
          <w:p w:rsidR="00F1764B" w:rsidRPr="00F1764B" w:rsidRDefault="00F1764B" w:rsidP="00F1764B">
            <w:pPr>
              <w:spacing w:before="100" w:beforeAutospacing="1" w:after="0" w:line="240" w:lineRule="auto"/>
              <w:rPr>
                <w:rFonts w:ascii="Arial" w:eastAsia="Times New Roman" w:hAnsi="Arial" w:cs="Arial"/>
                <w:sz w:val="24"/>
                <w:szCs w:val="24"/>
              </w:rPr>
            </w:pPr>
            <w:r w:rsidRPr="00F1764B">
              <w:rPr>
                <w:rFonts w:ascii="Arial" w:eastAsia="Times New Roman" w:hAnsi="Arial" w:cs="Arial"/>
                <w:sz w:val="20"/>
                <w:szCs w:val="20"/>
              </w:rPr>
              <w:t xml:space="preserve">Students requiring developmental course work based on low entrance exam scores (ACT, SAT, ASSET, COMPASS) may not be able to complete this program of study in eight (8) semesters.  Developmental courses do not count toward total degree hours.  </w:t>
            </w:r>
            <w:r w:rsidRPr="00F1764B">
              <w:rPr>
                <w:rFonts w:ascii="Arial" w:eastAsia="Times New Roman" w:hAnsi="Arial" w:cs="Arial"/>
                <w:b/>
                <w:bCs/>
                <w:sz w:val="20"/>
                <w:szCs w:val="20"/>
              </w:rPr>
              <w:t>Students having completed college level courses prior to enrollment will be assisted by their advisor in making appropriate substitutions.   In most cases, general education courses may be interchanged between semesters.</w:t>
            </w:r>
            <w:r w:rsidRPr="00F1764B">
              <w:rPr>
                <w:rFonts w:ascii="Arial" w:eastAsia="Times New Roman" w:hAnsi="Arial" w:cs="Arial"/>
                <w:sz w:val="20"/>
                <w:szCs w:val="20"/>
              </w:rPr>
              <w:t xml:space="preserve">    A minimum of 45 hours of upper division credit (3000-4000 level) is required for this degree.  It is important to note that some upper-level degree requirements may be courses that are only offered once every two years.  Students and advisors must become familiar with the cycle of teaching these courses.  Students and advisors must also be aware that some courses may be taught only in Fall or Spring semesters.  Mandatory state and institutional assessment exams will be required during your degree program.  </w:t>
            </w:r>
            <w:r w:rsidRPr="00F1764B">
              <w:rPr>
                <w:rFonts w:ascii="Arial" w:eastAsia="Times New Roman" w:hAnsi="Arial" w:cs="Arial"/>
                <w:b/>
                <w:bCs/>
                <w:i/>
                <w:iCs/>
                <w:sz w:val="20"/>
                <w:szCs w:val="20"/>
                <w:u w:val="single"/>
              </w:rPr>
              <w:t>Failure to participate in required assessments may delay graduation.</w:t>
            </w:r>
          </w:p>
        </w:tc>
      </w:tr>
      <w:tr w:rsidR="00F1764B" w:rsidRPr="00F1764B" w:rsidTr="00F1764B">
        <w:trPr>
          <w:trHeight w:val="263"/>
          <w:jc w:val="center"/>
        </w:trPr>
        <w:tc>
          <w:tcPr>
            <w:tcW w:w="2685" w:type="pct"/>
            <w:gridSpan w:val="4"/>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b/>
                <w:bCs/>
                <w:sz w:val="16"/>
                <w:szCs w:val="16"/>
              </w:rPr>
              <w:t>Year 1</w:t>
            </w:r>
          </w:p>
        </w:tc>
        <w:tc>
          <w:tcPr>
            <w:tcW w:w="184" w:type="pct"/>
            <w:tcBorders>
              <w:top w:val="single" w:sz="8" w:space="0" w:color="auto"/>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rPr>
                <w:rFonts w:ascii="Arial" w:eastAsia="Times New Roman" w:hAnsi="Arial" w:cs="Arial"/>
                <w:sz w:val="16"/>
                <w:szCs w:val="16"/>
              </w:rPr>
            </w:pPr>
            <w:r w:rsidRPr="00F1764B">
              <w:rPr>
                <w:rFonts w:ascii="Arial" w:eastAsia="Times New Roman" w:hAnsi="Arial" w:cs="Arial"/>
                <w:sz w:val="16"/>
                <w:szCs w:val="16"/>
              </w:rPr>
              <w:t> </w:t>
            </w:r>
          </w:p>
        </w:tc>
        <w:tc>
          <w:tcPr>
            <w:tcW w:w="2131" w:type="pct"/>
            <w:gridSpan w:val="4"/>
            <w:tcBorders>
              <w:top w:val="single" w:sz="8" w:space="0" w:color="auto"/>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b/>
                <w:bCs/>
                <w:sz w:val="16"/>
                <w:szCs w:val="16"/>
              </w:rPr>
              <w:t>Year 1</w:t>
            </w:r>
          </w:p>
        </w:tc>
      </w:tr>
      <w:tr w:rsidR="00F1764B" w:rsidRPr="00F1764B" w:rsidTr="00F1764B">
        <w:trPr>
          <w:trHeight w:val="263"/>
          <w:jc w:val="center"/>
        </w:trPr>
        <w:tc>
          <w:tcPr>
            <w:tcW w:w="2685"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b/>
                <w:bCs/>
                <w:sz w:val="16"/>
                <w:szCs w:val="16"/>
              </w:rPr>
              <w:t>Fall Semester</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rPr>
                <w:rFonts w:ascii="Arial" w:eastAsia="Times New Roman" w:hAnsi="Arial" w:cs="Arial"/>
                <w:sz w:val="16"/>
                <w:szCs w:val="16"/>
              </w:rPr>
            </w:pPr>
            <w:r w:rsidRPr="00F1764B">
              <w:rPr>
                <w:rFonts w:ascii="Arial" w:eastAsia="Times New Roman" w:hAnsi="Arial" w:cs="Arial"/>
                <w:sz w:val="16"/>
                <w:szCs w:val="16"/>
              </w:rPr>
              <w:t> </w:t>
            </w:r>
          </w:p>
        </w:tc>
        <w:tc>
          <w:tcPr>
            <w:tcW w:w="2131" w:type="pct"/>
            <w:gridSpan w:val="4"/>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b/>
                <w:bCs/>
                <w:sz w:val="16"/>
                <w:szCs w:val="16"/>
              </w:rPr>
              <w:t>Spring Semester</w:t>
            </w:r>
          </w:p>
        </w:tc>
      </w:tr>
      <w:tr w:rsidR="00F1764B" w:rsidRPr="00F1764B" w:rsidTr="00F1764B">
        <w:trPr>
          <w:trHeight w:val="263"/>
          <w:jc w:val="center"/>
        </w:trPr>
        <w:tc>
          <w:tcPr>
            <w:tcW w:w="597"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b/>
                <w:bCs/>
                <w:sz w:val="16"/>
                <w:szCs w:val="16"/>
              </w:rPr>
              <w:t>Course No.</w:t>
            </w:r>
          </w:p>
        </w:tc>
        <w:tc>
          <w:tcPr>
            <w:tcW w:w="1551"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b/>
                <w:bCs/>
                <w:sz w:val="16"/>
                <w:szCs w:val="16"/>
              </w:rPr>
              <w:t>Course Name</w:t>
            </w:r>
          </w:p>
        </w:tc>
        <w:tc>
          <w:tcPr>
            <w:tcW w:w="284"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proofErr w:type="spellStart"/>
            <w:r w:rsidRPr="00F1764B">
              <w:rPr>
                <w:rFonts w:ascii="Arial" w:eastAsia="Times New Roman" w:hAnsi="Arial" w:cs="Arial"/>
                <w:b/>
                <w:bCs/>
                <w:sz w:val="16"/>
                <w:szCs w:val="16"/>
              </w:rPr>
              <w:t>Hrs</w:t>
            </w:r>
            <w:proofErr w:type="spellEnd"/>
          </w:p>
        </w:tc>
        <w:tc>
          <w:tcPr>
            <w:tcW w:w="253"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b/>
                <w:bCs/>
                <w:sz w:val="16"/>
                <w:szCs w:val="16"/>
              </w:rPr>
              <w:t>Gen Ed</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sz w:val="16"/>
                <w:szCs w:val="16"/>
              </w:rPr>
              <w:t> </w:t>
            </w:r>
          </w:p>
        </w:tc>
        <w:tc>
          <w:tcPr>
            <w:tcW w:w="593"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b/>
                <w:bCs/>
                <w:sz w:val="16"/>
                <w:szCs w:val="16"/>
              </w:rPr>
              <w:t>Course No.</w:t>
            </w:r>
          </w:p>
        </w:tc>
        <w:tc>
          <w:tcPr>
            <w:tcW w:w="1156"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b/>
                <w:bCs/>
                <w:sz w:val="16"/>
                <w:szCs w:val="16"/>
              </w:rPr>
              <w:t>Course Name</w:t>
            </w:r>
          </w:p>
        </w:tc>
        <w:tc>
          <w:tcPr>
            <w:tcW w:w="211"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proofErr w:type="spellStart"/>
            <w:r w:rsidRPr="00F1764B">
              <w:rPr>
                <w:rFonts w:ascii="Arial" w:eastAsia="Times New Roman" w:hAnsi="Arial" w:cs="Arial"/>
                <w:b/>
                <w:bCs/>
                <w:sz w:val="16"/>
                <w:szCs w:val="16"/>
              </w:rPr>
              <w:t>Hrs</w:t>
            </w:r>
            <w:proofErr w:type="spellEnd"/>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b/>
                <w:bCs/>
                <w:sz w:val="16"/>
                <w:szCs w:val="16"/>
              </w:rPr>
              <w:t>Gen Ed</w:t>
            </w:r>
          </w:p>
        </w:tc>
      </w:tr>
      <w:tr w:rsidR="00F1764B" w:rsidRPr="00F1764B" w:rsidTr="00F1764B">
        <w:trPr>
          <w:trHeight w:val="263"/>
          <w:jc w:val="center"/>
        </w:trPr>
        <w:tc>
          <w:tcPr>
            <w:tcW w:w="597" w:type="pct"/>
            <w:tcBorders>
              <w:top w:val="nil"/>
              <w:left w:val="single" w:sz="8" w:space="0" w:color="auto"/>
              <w:bottom w:val="single" w:sz="8" w:space="0" w:color="auto"/>
              <w:right w:val="single" w:sz="8" w:space="0" w:color="auto"/>
            </w:tcBorders>
            <w:shd w:val="clear" w:color="auto" w:fill="FFFF99"/>
            <w:tcMar>
              <w:top w:w="15" w:type="dxa"/>
              <w:left w:w="15" w:type="dxa"/>
              <w:bottom w:w="0" w:type="dxa"/>
              <w:right w:w="15" w:type="dxa"/>
            </w:tcMar>
          </w:tcPr>
          <w:p w:rsidR="00F1764B" w:rsidRPr="00F1764B" w:rsidRDefault="00F1764B" w:rsidP="00F1764B">
            <w:pPr>
              <w:spacing w:before="100" w:beforeAutospacing="1" w:after="0" w:line="240" w:lineRule="auto"/>
              <w:rPr>
                <w:rFonts w:ascii="Arial" w:eastAsia="Times New Roman" w:hAnsi="Arial" w:cs="Arial"/>
                <w:sz w:val="16"/>
                <w:szCs w:val="16"/>
              </w:rPr>
            </w:pPr>
            <w:r w:rsidRPr="00F1764B">
              <w:rPr>
                <w:rFonts w:ascii="Arial" w:eastAsia="Times New Roman" w:hAnsi="Arial" w:cs="Arial"/>
                <w:sz w:val="16"/>
                <w:szCs w:val="16"/>
              </w:rPr>
              <w:t>BIO 1013</w:t>
            </w:r>
          </w:p>
        </w:tc>
        <w:tc>
          <w:tcPr>
            <w:tcW w:w="1551" w:type="pct"/>
            <w:tcBorders>
              <w:top w:val="nil"/>
              <w:left w:val="nil"/>
              <w:bottom w:val="single" w:sz="8" w:space="0" w:color="auto"/>
              <w:right w:val="single" w:sz="8" w:space="0" w:color="auto"/>
            </w:tcBorders>
            <w:shd w:val="clear" w:color="auto" w:fill="FFFF99"/>
            <w:tcMar>
              <w:top w:w="15" w:type="dxa"/>
              <w:left w:w="15" w:type="dxa"/>
              <w:bottom w:w="0" w:type="dxa"/>
              <w:right w:w="15" w:type="dxa"/>
            </w:tcMar>
          </w:tcPr>
          <w:p w:rsidR="00F1764B" w:rsidRPr="00F1764B" w:rsidRDefault="00F1764B" w:rsidP="00F1764B">
            <w:pPr>
              <w:spacing w:before="100" w:beforeAutospacing="1" w:after="0" w:line="240" w:lineRule="auto"/>
              <w:rPr>
                <w:rFonts w:ascii="Arial" w:eastAsia="Times New Roman" w:hAnsi="Arial" w:cs="Arial"/>
                <w:sz w:val="16"/>
                <w:szCs w:val="16"/>
              </w:rPr>
            </w:pPr>
            <w:r w:rsidRPr="00F1764B">
              <w:rPr>
                <w:rFonts w:ascii="Arial" w:eastAsia="Times New Roman" w:hAnsi="Arial" w:cs="Arial"/>
                <w:sz w:val="16"/>
                <w:szCs w:val="16"/>
              </w:rPr>
              <w:t>Biology Making Connections</w:t>
            </w:r>
          </w:p>
        </w:tc>
        <w:tc>
          <w:tcPr>
            <w:tcW w:w="284" w:type="pct"/>
            <w:tcBorders>
              <w:top w:val="nil"/>
              <w:left w:val="nil"/>
              <w:bottom w:val="single" w:sz="8" w:space="0" w:color="auto"/>
              <w:right w:val="single" w:sz="8" w:space="0" w:color="auto"/>
            </w:tcBorders>
            <w:tcMar>
              <w:top w:w="15" w:type="dxa"/>
              <w:left w:w="15" w:type="dxa"/>
              <w:bottom w:w="0" w:type="dxa"/>
              <w:right w:w="15" w:type="dxa"/>
            </w:tcMar>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sz w:val="16"/>
                <w:szCs w:val="16"/>
              </w:rPr>
              <w:t>3</w:t>
            </w:r>
          </w:p>
        </w:tc>
        <w:tc>
          <w:tcPr>
            <w:tcW w:w="253" w:type="pct"/>
            <w:tcBorders>
              <w:top w:val="nil"/>
              <w:left w:val="nil"/>
              <w:bottom w:val="single" w:sz="8" w:space="0" w:color="auto"/>
              <w:right w:val="single" w:sz="8" w:space="0" w:color="auto"/>
            </w:tcBorders>
            <w:tcMar>
              <w:top w:w="15" w:type="dxa"/>
              <w:left w:w="15" w:type="dxa"/>
              <w:bottom w:w="0" w:type="dxa"/>
              <w:right w:w="15" w:type="dxa"/>
            </w:tcMar>
          </w:tcPr>
          <w:p w:rsidR="00F1764B" w:rsidRPr="00F1764B" w:rsidRDefault="00F1764B" w:rsidP="00F1764B">
            <w:pPr>
              <w:spacing w:before="100" w:beforeAutospacing="1" w:after="0" w:line="240" w:lineRule="auto"/>
              <w:jc w:val="center"/>
              <w:rPr>
                <w:rFonts w:ascii="Arial" w:eastAsia="Times New Roman" w:hAnsi="Arial" w:cs="Arial"/>
                <w:sz w:val="16"/>
                <w:szCs w:val="16"/>
              </w:rPr>
            </w:pPr>
          </w:p>
        </w:tc>
        <w:tc>
          <w:tcPr>
            <w:tcW w:w="184" w:type="pct"/>
            <w:tcBorders>
              <w:top w:val="nil"/>
              <w:left w:val="nil"/>
              <w:bottom w:val="single" w:sz="8" w:space="0" w:color="auto"/>
              <w:right w:val="single" w:sz="8" w:space="0" w:color="auto"/>
            </w:tcBorders>
            <w:tcMar>
              <w:top w:w="15" w:type="dxa"/>
              <w:left w:w="15" w:type="dxa"/>
              <w:bottom w:w="0" w:type="dxa"/>
              <w:right w:w="15" w:type="dxa"/>
            </w:tcMar>
          </w:tcPr>
          <w:p w:rsidR="00F1764B" w:rsidRPr="00F1764B" w:rsidRDefault="00F1764B" w:rsidP="00F1764B">
            <w:pPr>
              <w:spacing w:before="100" w:beforeAutospacing="1" w:after="0" w:line="240" w:lineRule="auto"/>
              <w:rPr>
                <w:rFonts w:ascii="Arial" w:eastAsia="Times New Roman" w:hAnsi="Arial" w:cs="Arial"/>
                <w:sz w:val="16"/>
                <w:szCs w:val="16"/>
              </w:rPr>
            </w:pPr>
          </w:p>
        </w:tc>
        <w:tc>
          <w:tcPr>
            <w:tcW w:w="593"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F1764B" w:rsidRPr="00F1764B" w:rsidRDefault="00F1764B" w:rsidP="00F1764B">
            <w:pPr>
              <w:rPr>
                <w:rFonts w:ascii="Arial" w:eastAsia="MS Mincho" w:hAnsi="Arial" w:cs="Arial"/>
                <w:color w:val="000000"/>
                <w:sz w:val="16"/>
                <w:szCs w:val="16"/>
              </w:rPr>
            </w:pPr>
            <w:r w:rsidRPr="00F1764B">
              <w:rPr>
                <w:rFonts w:ascii="Arial" w:eastAsia="MS Mincho" w:hAnsi="Arial" w:cs="Arial"/>
                <w:color w:val="000000"/>
                <w:sz w:val="16"/>
                <w:szCs w:val="16"/>
              </w:rPr>
              <w:t>BIO 1503</w:t>
            </w:r>
          </w:p>
        </w:tc>
        <w:tc>
          <w:tcPr>
            <w:tcW w:w="1156"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F1764B" w:rsidRPr="00F1764B" w:rsidRDefault="00F1764B" w:rsidP="00F1764B">
            <w:pPr>
              <w:rPr>
                <w:rFonts w:ascii="Arial" w:eastAsia="MS Mincho" w:hAnsi="Arial" w:cs="Arial"/>
                <w:color w:val="000000"/>
                <w:sz w:val="16"/>
                <w:szCs w:val="16"/>
              </w:rPr>
            </w:pPr>
            <w:r w:rsidRPr="00F1764B">
              <w:rPr>
                <w:rFonts w:ascii="Arial" w:eastAsia="MS Mincho" w:hAnsi="Arial" w:cs="Arial"/>
                <w:color w:val="000000"/>
                <w:sz w:val="16"/>
                <w:szCs w:val="16"/>
              </w:rPr>
              <w:t xml:space="preserve">Biology of Plants </w:t>
            </w:r>
          </w:p>
        </w:tc>
        <w:tc>
          <w:tcPr>
            <w:tcW w:w="211" w:type="pct"/>
            <w:tcBorders>
              <w:top w:val="nil"/>
              <w:left w:val="nil"/>
              <w:bottom w:val="single" w:sz="8" w:space="0" w:color="auto"/>
              <w:right w:val="single" w:sz="8" w:space="0" w:color="auto"/>
            </w:tcBorders>
            <w:tcMar>
              <w:top w:w="15" w:type="dxa"/>
              <w:left w:w="15" w:type="dxa"/>
              <w:bottom w:w="0" w:type="dxa"/>
              <w:right w:w="15" w:type="dxa"/>
            </w:tcMar>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sz w:val="16"/>
                <w:szCs w:val="16"/>
              </w:rPr>
              <w:t>3</w:t>
            </w:r>
          </w:p>
        </w:tc>
        <w:tc>
          <w:tcPr>
            <w:tcW w:w="171" w:type="pct"/>
            <w:tcBorders>
              <w:top w:val="nil"/>
              <w:left w:val="nil"/>
              <w:bottom w:val="single" w:sz="8" w:space="0" w:color="auto"/>
              <w:right w:val="single" w:sz="8" w:space="0" w:color="auto"/>
            </w:tcBorders>
            <w:tcMar>
              <w:top w:w="15" w:type="dxa"/>
              <w:left w:w="15" w:type="dxa"/>
              <w:bottom w:w="0" w:type="dxa"/>
              <w:right w:w="15" w:type="dxa"/>
            </w:tcMar>
          </w:tcPr>
          <w:p w:rsidR="00F1764B" w:rsidRPr="00F1764B" w:rsidRDefault="00F1764B" w:rsidP="00F1764B">
            <w:pPr>
              <w:spacing w:before="100" w:beforeAutospacing="1" w:after="0" w:line="240" w:lineRule="auto"/>
              <w:jc w:val="center"/>
              <w:rPr>
                <w:rFonts w:ascii="Arial" w:eastAsia="Times New Roman" w:hAnsi="Arial" w:cs="Arial"/>
                <w:sz w:val="16"/>
                <w:szCs w:val="16"/>
              </w:rPr>
            </w:pPr>
          </w:p>
        </w:tc>
      </w:tr>
      <w:tr w:rsidR="00F1764B" w:rsidRPr="00F1764B" w:rsidTr="00F1764B">
        <w:trPr>
          <w:trHeight w:val="263"/>
          <w:jc w:val="center"/>
        </w:trPr>
        <w:tc>
          <w:tcPr>
            <w:tcW w:w="597"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rsidR="00F1764B" w:rsidRPr="00F1764B" w:rsidRDefault="00F1764B" w:rsidP="00F1764B">
            <w:pPr>
              <w:rPr>
                <w:rFonts w:ascii="Arial" w:eastAsia="MS Mincho" w:hAnsi="Arial" w:cs="Arial"/>
                <w:color w:val="000000"/>
                <w:sz w:val="16"/>
                <w:szCs w:val="16"/>
              </w:rPr>
            </w:pPr>
            <w:r w:rsidRPr="00F1764B">
              <w:rPr>
                <w:rFonts w:ascii="Arial" w:eastAsia="MS Mincho" w:hAnsi="Arial" w:cs="Arial"/>
                <w:color w:val="000000"/>
                <w:sz w:val="16"/>
                <w:szCs w:val="16"/>
              </w:rPr>
              <w:t>BIO 1303</w:t>
            </w:r>
          </w:p>
        </w:tc>
        <w:tc>
          <w:tcPr>
            <w:tcW w:w="1551"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rsidR="00F1764B" w:rsidRPr="00F1764B" w:rsidRDefault="00F1764B" w:rsidP="00F1764B">
            <w:pPr>
              <w:rPr>
                <w:rFonts w:ascii="Arial" w:eastAsia="MS Mincho" w:hAnsi="Arial" w:cs="Arial"/>
                <w:color w:val="000000"/>
                <w:sz w:val="16"/>
                <w:szCs w:val="16"/>
              </w:rPr>
            </w:pPr>
            <w:r w:rsidRPr="00F1764B">
              <w:rPr>
                <w:rFonts w:ascii="Arial" w:eastAsia="MS Mincho" w:hAnsi="Arial" w:cs="Arial"/>
                <w:color w:val="000000"/>
                <w:sz w:val="16"/>
                <w:szCs w:val="16"/>
              </w:rPr>
              <w:t>Biology of Animals</w:t>
            </w:r>
          </w:p>
        </w:tc>
        <w:tc>
          <w:tcPr>
            <w:tcW w:w="284"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sz w:val="16"/>
                <w:szCs w:val="16"/>
              </w:rPr>
              <w:t>3</w:t>
            </w:r>
          </w:p>
        </w:tc>
        <w:tc>
          <w:tcPr>
            <w:tcW w:w="253"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rPr>
                <w:rFonts w:ascii="Arial" w:eastAsia="Times New Roman" w:hAnsi="Arial" w:cs="Arial"/>
                <w:sz w:val="16"/>
                <w:szCs w:val="16"/>
              </w:rPr>
            </w:pPr>
          </w:p>
        </w:tc>
        <w:tc>
          <w:tcPr>
            <w:tcW w:w="593"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F1764B" w:rsidRPr="00F1764B" w:rsidRDefault="00F1764B" w:rsidP="00F1764B">
            <w:pPr>
              <w:rPr>
                <w:rFonts w:ascii="Arial" w:eastAsia="MS Mincho" w:hAnsi="Arial" w:cs="Arial"/>
                <w:color w:val="000000"/>
                <w:sz w:val="16"/>
                <w:szCs w:val="16"/>
              </w:rPr>
            </w:pPr>
            <w:r w:rsidRPr="00F1764B">
              <w:rPr>
                <w:rFonts w:ascii="Arial" w:eastAsia="MS Mincho" w:hAnsi="Arial" w:cs="Arial"/>
                <w:color w:val="000000"/>
                <w:sz w:val="16"/>
                <w:szCs w:val="16"/>
              </w:rPr>
              <w:t>BIO 1501</w:t>
            </w:r>
          </w:p>
        </w:tc>
        <w:tc>
          <w:tcPr>
            <w:tcW w:w="1156"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F1764B" w:rsidRPr="00F1764B" w:rsidRDefault="00F1764B" w:rsidP="00F1764B">
            <w:pPr>
              <w:rPr>
                <w:rFonts w:ascii="Arial" w:eastAsia="MS Mincho" w:hAnsi="Arial" w:cs="Arial"/>
                <w:color w:val="000000"/>
                <w:sz w:val="16"/>
                <w:szCs w:val="16"/>
              </w:rPr>
            </w:pPr>
            <w:r w:rsidRPr="00F1764B">
              <w:rPr>
                <w:rFonts w:ascii="Arial" w:eastAsia="MS Mincho" w:hAnsi="Arial" w:cs="Arial"/>
                <w:color w:val="000000"/>
                <w:sz w:val="16"/>
                <w:szCs w:val="16"/>
              </w:rPr>
              <w:t xml:space="preserve">Biology of Plants Lab </w:t>
            </w:r>
          </w:p>
        </w:tc>
        <w:tc>
          <w:tcPr>
            <w:tcW w:w="211" w:type="pct"/>
            <w:tcBorders>
              <w:top w:val="nil"/>
              <w:left w:val="nil"/>
              <w:bottom w:val="single" w:sz="8" w:space="0" w:color="auto"/>
              <w:right w:val="single" w:sz="8" w:space="0" w:color="auto"/>
            </w:tcBorders>
            <w:tcMar>
              <w:top w:w="15" w:type="dxa"/>
              <w:left w:w="15" w:type="dxa"/>
              <w:bottom w:w="0" w:type="dxa"/>
              <w:right w:w="15" w:type="dxa"/>
            </w:tcMar>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sz w:val="16"/>
                <w:szCs w:val="16"/>
              </w:rPr>
              <w:t>1</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p>
        </w:tc>
      </w:tr>
      <w:tr w:rsidR="00F1764B" w:rsidRPr="00F1764B" w:rsidTr="00F1764B">
        <w:trPr>
          <w:trHeight w:val="263"/>
          <w:jc w:val="center"/>
        </w:trPr>
        <w:tc>
          <w:tcPr>
            <w:tcW w:w="597"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rsidR="00F1764B" w:rsidRPr="00F1764B" w:rsidRDefault="00F1764B" w:rsidP="00F1764B">
            <w:pPr>
              <w:rPr>
                <w:rFonts w:ascii="Arial" w:eastAsia="MS Mincho" w:hAnsi="Arial" w:cs="Arial"/>
                <w:color w:val="000000"/>
                <w:sz w:val="16"/>
                <w:szCs w:val="16"/>
              </w:rPr>
            </w:pPr>
            <w:r w:rsidRPr="00F1764B">
              <w:rPr>
                <w:rFonts w:ascii="Arial" w:eastAsia="MS Mincho" w:hAnsi="Arial" w:cs="Arial"/>
                <w:color w:val="000000"/>
                <w:sz w:val="16"/>
                <w:szCs w:val="16"/>
              </w:rPr>
              <w:t>BIO 1301</w:t>
            </w:r>
          </w:p>
        </w:tc>
        <w:tc>
          <w:tcPr>
            <w:tcW w:w="1551"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rsidR="00F1764B" w:rsidRPr="00F1764B" w:rsidRDefault="00F1764B" w:rsidP="00F1764B">
            <w:pPr>
              <w:rPr>
                <w:rFonts w:ascii="Arial" w:eastAsia="MS Mincho" w:hAnsi="Arial" w:cs="Arial"/>
                <w:color w:val="000000"/>
                <w:sz w:val="16"/>
                <w:szCs w:val="16"/>
              </w:rPr>
            </w:pPr>
            <w:r w:rsidRPr="00F1764B">
              <w:rPr>
                <w:rFonts w:ascii="Arial" w:eastAsia="MS Mincho" w:hAnsi="Arial" w:cs="Arial"/>
                <w:color w:val="000000"/>
                <w:sz w:val="16"/>
                <w:szCs w:val="16"/>
              </w:rPr>
              <w:t>Biology of Animals Lab</w:t>
            </w:r>
          </w:p>
        </w:tc>
        <w:tc>
          <w:tcPr>
            <w:tcW w:w="284"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sz w:val="16"/>
                <w:szCs w:val="16"/>
              </w:rPr>
              <w:t>1</w:t>
            </w:r>
          </w:p>
        </w:tc>
        <w:tc>
          <w:tcPr>
            <w:tcW w:w="253"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rPr>
                <w:rFonts w:ascii="Arial" w:eastAsia="Times New Roman" w:hAnsi="Arial" w:cs="Arial"/>
                <w:sz w:val="16"/>
                <w:szCs w:val="16"/>
              </w:rPr>
            </w:pPr>
          </w:p>
        </w:tc>
        <w:tc>
          <w:tcPr>
            <w:tcW w:w="593"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F1764B" w:rsidRPr="00F1764B" w:rsidRDefault="00F1764B" w:rsidP="00F1764B">
            <w:pPr>
              <w:rPr>
                <w:rFonts w:ascii="Arial" w:eastAsia="MS Mincho" w:hAnsi="Arial" w:cs="Arial"/>
                <w:color w:val="000000"/>
                <w:sz w:val="16"/>
                <w:szCs w:val="16"/>
              </w:rPr>
            </w:pPr>
            <w:r w:rsidRPr="00F1764B">
              <w:rPr>
                <w:rFonts w:ascii="Arial" w:eastAsia="MS Mincho" w:hAnsi="Arial" w:cs="Arial"/>
                <w:color w:val="000000"/>
                <w:sz w:val="16"/>
                <w:szCs w:val="16"/>
              </w:rPr>
              <w:t>CHEM 1013</w:t>
            </w:r>
          </w:p>
        </w:tc>
        <w:tc>
          <w:tcPr>
            <w:tcW w:w="1156"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F1764B" w:rsidRPr="00F1764B" w:rsidRDefault="00F1764B" w:rsidP="00F1764B">
            <w:pPr>
              <w:rPr>
                <w:rFonts w:ascii="Arial" w:eastAsia="MS Mincho" w:hAnsi="Arial" w:cs="Arial"/>
                <w:color w:val="000000"/>
                <w:sz w:val="16"/>
                <w:szCs w:val="16"/>
              </w:rPr>
            </w:pPr>
            <w:r w:rsidRPr="00F1764B">
              <w:rPr>
                <w:rFonts w:ascii="Arial" w:eastAsia="MS Mincho" w:hAnsi="Arial" w:cs="Arial"/>
                <w:color w:val="000000"/>
                <w:sz w:val="16"/>
                <w:szCs w:val="16"/>
              </w:rPr>
              <w:t xml:space="preserve">General Chemistry I </w:t>
            </w:r>
          </w:p>
        </w:tc>
        <w:tc>
          <w:tcPr>
            <w:tcW w:w="211" w:type="pct"/>
            <w:tcBorders>
              <w:top w:val="nil"/>
              <w:left w:val="nil"/>
              <w:bottom w:val="single" w:sz="8" w:space="0" w:color="auto"/>
              <w:right w:val="single" w:sz="8" w:space="0" w:color="auto"/>
            </w:tcBorders>
            <w:tcMar>
              <w:top w:w="15" w:type="dxa"/>
              <w:left w:w="15" w:type="dxa"/>
              <w:bottom w:w="0" w:type="dxa"/>
              <w:right w:w="15" w:type="dxa"/>
            </w:tcMar>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sz w:val="16"/>
                <w:szCs w:val="16"/>
              </w:rPr>
              <w:t>3</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sz w:val="16"/>
                <w:szCs w:val="16"/>
              </w:rPr>
              <w:t>X</w:t>
            </w:r>
          </w:p>
        </w:tc>
      </w:tr>
      <w:tr w:rsidR="00F1764B" w:rsidRPr="00F1764B" w:rsidTr="00F1764B">
        <w:trPr>
          <w:trHeight w:val="263"/>
          <w:jc w:val="center"/>
        </w:trPr>
        <w:tc>
          <w:tcPr>
            <w:tcW w:w="597" w:type="pct"/>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rsidR="00F1764B" w:rsidRPr="00F1764B" w:rsidRDefault="00F1764B" w:rsidP="00F1764B">
            <w:pPr>
              <w:rPr>
                <w:rFonts w:ascii="Arial" w:eastAsia="MS Mincho" w:hAnsi="Arial" w:cs="Arial"/>
                <w:color w:val="000000"/>
                <w:sz w:val="16"/>
                <w:szCs w:val="16"/>
              </w:rPr>
            </w:pPr>
            <w:r w:rsidRPr="00F1764B">
              <w:rPr>
                <w:rFonts w:ascii="Arial" w:eastAsia="MS Mincho" w:hAnsi="Arial" w:cs="Arial"/>
                <w:color w:val="000000"/>
                <w:sz w:val="16"/>
                <w:szCs w:val="16"/>
              </w:rPr>
              <w:t>ENG 1003</w:t>
            </w:r>
          </w:p>
        </w:tc>
        <w:tc>
          <w:tcPr>
            <w:tcW w:w="1551"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rsidR="00F1764B" w:rsidRPr="00F1764B" w:rsidRDefault="00F1764B" w:rsidP="00F1764B">
            <w:pPr>
              <w:rPr>
                <w:rFonts w:ascii="Arial" w:eastAsia="MS Mincho" w:hAnsi="Arial" w:cs="Arial"/>
                <w:color w:val="000000"/>
                <w:sz w:val="16"/>
                <w:szCs w:val="16"/>
              </w:rPr>
            </w:pPr>
            <w:r w:rsidRPr="00F1764B">
              <w:rPr>
                <w:rFonts w:ascii="Arial" w:eastAsia="MS Mincho" w:hAnsi="Arial" w:cs="Arial"/>
                <w:color w:val="000000"/>
                <w:sz w:val="16"/>
                <w:szCs w:val="16"/>
              </w:rPr>
              <w:t>Composition I</w:t>
            </w:r>
          </w:p>
        </w:tc>
        <w:tc>
          <w:tcPr>
            <w:tcW w:w="284" w:type="pct"/>
            <w:tcBorders>
              <w:top w:val="nil"/>
              <w:left w:val="nil"/>
              <w:bottom w:val="single" w:sz="8" w:space="0" w:color="auto"/>
              <w:right w:val="single" w:sz="8" w:space="0" w:color="auto"/>
            </w:tcBorders>
            <w:tcMar>
              <w:top w:w="15" w:type="dxa"/>
              <w:left w:w="15" w:type="dxa"/>
              <w:bottom w:w="0" w:type="dxa"/>
              <w:right w:w="15" w:type="dxa"/>
            </w:tcMar>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sz w:val="16"/>
                <w:szCs w:val="16"/>
              </w:rPr>
              <w:t>3</w:t>
            </w:r>
          </w:p>
        </w:tc>
        <w:tc>
          <w:tcPr>
            <w:tcW w:w="253"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sz w:val="16"/>
                <w:szCs w:val="16"/>
              </w:rPr>
              <w:t>X</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rPr>
                <w:rFonts w:ascii="Arial" w:eastAsia="Times New Roman" w:hAnsi="Arial" w:cs="Arial"/>
                <w:sz w:val="16"/>
                <w:szCs w:val="16"/>
              </w:rPr>
            </w:pPr>
          </w:p>
        </w:tc>
        <w:tc>
          <w:tcPr>
            <w:tcW w:w="593"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F1764B" w:rsidRPr="00F1764B" w:rsidRDefault="00F1764B" w:rsidP="00F1764B">
            <w:pPr>
              <w:rPr>
                <w:rFonts w:ascii="Arial" w:eastAsia="MS Mincho" w:hAnsi="Arial" w:cs="Arial"/>
                <w:color w:val="000000"/>
                <w:sz w:val="16"/>
                <w:szCs w:val="16"/>
              </w:rPr>
            </w:pPr>
            <w:r w:rsidRPr="00F1764B">
              <w:rPr>
                <w:rFonts w:ascii="Arial" w:eastAsia="MS Mincho" w:hAnsi="Arial" w:cs="Arial"/>
                <w:color w:val="000000"/>
                <w:sz w:val="16"/>
                <w:szCs w:val="16"/>
              </w:rPr>
              <w:t>CHEM 1011</w:t>
            </w:r>
          </w:p>
        </w:tc>
        <w:tc>
          <w:tcPr>
            <w:tcW w:w="1156"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F1764B" w:rsidRPr="00F1764B" w:rsidRDefault="00F1764B" w:rsidP="00F1764B">
            <w:pPr>
              <w:rPr>
                <w:rFonts w:ascii="Arial" w:eastAsia="MS Mincho" w:hAnsi="Arial" w:cs="Arial"/>
                <w:color w:val="000000"/>
                <w:sz w:val="16"/>
                <w:szCs w:val="16"/>
              </w:rPr>
            </w:pPr>
            <w:r w:rsidRPr="00F1764B">
              <w:rPr>
                <w:rFonts w:ascii="Arial" w:eastAsia="MS Mincho" w:hAnsi="Arial" w:cs="Arial"/>
                <w:color w:val="000000"/>
                <w:sz w:val="16"/>
                <w:szCs w:val="16"/>
              </w:rPr>
              <w:t xml:space="preserve">General Chemistry I Lab </w:t>
            </w:r>
          </w:p>
        </w:tc>
        <w:tc>
          <w:tcPr>
            <w:tcW w:w="211" w:type="pct"/>
            <w:tcBorders>
              <w:top w:val="nil"/>
              <w:left w:val="nil"/>
              <w:bottom w:val="single" w:sz="8" w:space="0" w:color="auto"/>
              <w:right w:val="single" w:sz="8" w:space="0" w:color="auto"/>
            </w:tcBorders>
            <w:tcMar>
              <w:top w:w="15" w:type="dxa"/>
              <w:left w:w="15" w:type="dxa"/>
              <w:bottom w:w="0" w:type="dxa"/>
              <w:right w:w="15" w:type="dxa"/>
            </w:tcMar>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sz w:val="16"/>
                <w:szCs w:val="16"/>
              </w:rPr>
              <w:t>1</w:t>
            </w:r>
          </w:p>
        </w:tc>
        <w:tc>
          <w:tcPr>
            <w:tcW w:w="171" w:type="pct"/>
            <w:tcBorders>
              <w:top w:val="nil"/>
              <w:left w:val="nil"/>
              <w:bottom w:val="single" w:sz="8" w:space="0" w:color="auto"/>
              <w:right w:val="single" w:sz="8" w:space="0" w:color="auto"/>
            </w:tcBorders>
            <w:tcMar>
              <w:top w:w="15" w:type="dxa"/>
              <w:left w:w="15" w:type="dxa"/>
              <w:bottom w:w="0" w:type="dxa"/>
              <w:right w:w="15" w:type="dxa"/>
            </w:tcMar>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sz w:val="16"/>
                <w:szCs w:val="16"/>
              </w:rPr>
              <w:t>X</w:t>
            </w:r>
          </w:p>
        </w:tc>
      </w:tr>
      <w:tr w:rsidR="00F1764B" w:rsidRPr="00F1764B" w:rsidTr="00F1764B">
        <w:trPr>
          <w:trHeight w:val="263"/>
          <w:jc w:val="center"/>
        </w:trPr>
        <w:tc>
          <w:tcPr>
            <w:tcW w:w="597" w:type="pct"/>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tcPr>
          <w:p w:rsidR="00F1764B" w:rsidRPr="00F1764B" w:rsidRDefault="00F1764B" w:rsidP="00F1764B">
            <w:pPr>
              <w:rPr>
                <w:rFonts w:ascii="Arial" w:eastAsia="MS Mincho" w:hAnsi="Arial" w:cs="Arial"/>
                <w:sz w:val="16"/>
              </w:rPr>
            </w:pPr>
            <w:r w:rsidRPr="00F1764B">
              <w:rPr>
                <w:rFonts w:ascii="Arial" w:eastAsia="MS Mincho" w:hAnsi="Arial" w:cs="Arial"/>
                <w:sz w:val="16"/>
              </w:rPr>
              <w:t xml:space="preserve">MATH 1054 </w:t>
            </w:r>
          </w:p>
        </w:tc>
        <w:tc>
          <w:tcPr>
            <w:tcW w:w="1551"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tcPr>
          <w:p w:rsidR="00F1764B" w:rsidRPr="00F1764B" w:rsidRDefault="00F1764B" w:rsidP="00F1764B">
            <w:pPr>
              <w:rPr>
                <w:rFonts w:ascii="Arial" w:eastAsia="MS Mincho" w:hAnsi="Arial" w:cs="Arial"/>
                <w:sz w:val="16"/>
              </w:rPr>
            </w:pPr>
            <w:proofErr w:type="spellStart"/>
            <w:r w:rsidRPr="00F1764B">
              <w:rPr>
                <w:rFonts w:ascii="Arial" w:eastAsia="MS Mincho" w:hAnsi="Arial" w:cs="Arial"/>
                <w:sz w:val="16"/>
              </w:rPr>
              <w:t>Precalculus</w:t>
            </w:r>
            <w:proofErr w:type="spellEnd"/>
          </w:p>
        </w:tc>
        <w:tc>
          <w:tcPr>
            <w:tcW w:w="284" w:type="pct"/>
            <w:tcBorders>
              <w:top w:val="nil"/>
              <w:left w:val="nil"/>
              <w:bottom w:val="single" w:sz="8" w:space="0" w:color="auto"/>
              <w:right w:val="single" w:sz="8" w:space="0" w:color="auto"/>
            </w:tcBorders>
            <w:tcMar>
              <w:top w:w="15" w:type="dxa"/>
              <w:left w:w="15" w:type="dxa"/>
              <w:bottom w:w="0" w:type="dxa"/>
              <w:right w:w="15" w:type="dxa"/>
            </w:tcMar>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sz w:val="16"/>
                <w:szCs w:val="16"/>
              </w:rPr>
              <w:t>4</w:t>
            </w:r>
          </w:p>
        </w:tc>
        <w:tc>
          <w:tcPr>
            <w:tcW w:w="253"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sz w:val="16"/>
                <w:szCs w:val="16"/>
              </w:rPr>
              <w:t>X</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rPr>
                <w:rFonts w:ascii="Arial" w:eastAsia="Times New Roman" w:hAnsi="Arial" w:cs="Arial"/>
                <w:sz w:val="16"/>
                <w:szCs w:val="16"/>
              </w:rPr>
            </w:pPr>
          </w:p>
        </w:tc>
        <w:tc>
          <w:tcPr>
            <w:tcW w:w="593"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rsidR="00F1764B" w:rsidRPr="00F1764B" w:rsidRDefault="00F1764B" w:rsidP="00F1764B">
            <w:pPr>
              <w:rPr>
                <w:rFonts w:ascii="Arial" w:eastAsia="MS Mincho" w:hAnsi="Arial" w:cs="Arial"/>
                <w:color w:val="000000"/>
                <w:sz w:val="16"/>
                <w:szCs w:val="16"/>
              </w:rPr>
            </w:pPr>
            <w:r w:rsidRPr="00F1764B">
              <w:rPr>
                <w:rFonts w:ascii="Arial" w:eastAsia="MS Mincho" w:hAnsi="Arial" w:cs="Arial"/>
                <w:color w:val="000000"/>
                <w:sz w:val="16"/>
                <w:szCs w:val="16"/>
              </w:rPr>
              <w:t>ENG 1013</w:t>
            </w:r>
          </w:p>
        </w:tc>
        <w:tc>
          <w:tcPr>
            <w:tcW w:w="1156"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rsidR="00F1764B" w:rsidRPr="00F1764B" w:rsidRDefault="00F1764B" w:rsidP="00F1764B">
            <w:pPr>
              <w:rPr>
                <w:rFonts w:ascii="Arial" w:eastAsia="MS Mincho" w:hAnsi="Arial" w:cs="Arial"/>
                <w:color w:val="000000"/>
                <w:sz w:val="16"/>
                <w:szCs w:val="16"/>
              </w:rPr>
            </w:pPr>
            <w:r w:rsidRPr="00F1764B">
              <w:rPr>
                <w:rFonts w:ascii="Arial" w:eastAsia="MS Mincho" w:hAnsi="Arial" w:cs="Arial"/>
                <w:color w:val="000000"/>
                <w:sz w:val="16"/>
                <w:szCs w:val="16"/>
              </w:rPr>
              <w:t>Composition II</w:t>
            </w:r>
          </w:p>
        </w:tc>
        <w:tc>
          <w:tcPr>
            <w:tcW w:w="211" w:type="pct"/>
            <w:tcBorders>
              <w:top w:val="nil"/>
              <w:left w:val="nil"/>
              <w:bottom w:val="single" w:sz="8" w:space="0" w:color="auto"/>
              <w:right w:val="single" w:sz="8" w:space="0" w:color="auto"/>
            </w:tcBorders>
            <w:tcMar>
              <w:top w:w="15" w:type="dxa"/>
              <w:left w:w="15" w:type="dxa"/>
              <w:bottom w:w="0" w:type="dxa"/>
              <w:right w:w="15" w:type="dxa"/>
            </w:tcMar>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sz w:val="16"/>
                <w:szCs w:val="16"/>
              </w:rPr>
              <w:t>3</w:t>
            </w:r>
          </w:p>
        </w:tc>
        <w:tc>
          <w:tcPr>
            <w:tcW w:w="171" w:type="pct"/>
            <w:tcBorders>
              <w:top w:val="nil"/>
              <w:left w:val="nil"/>
              <w:bottom w:val="single" w:sz="8" w:space="0" w:color="auto"/>
              <w:right w:val="single" w:sz="8" w:space="0" w:color="auto"/>
            </w:tcBorders>
            <w:tcMar>
              <w:top w:w="15" w:type="dxa"/>
              <w:left w:w="15" w:type="dxa"/>
              <w:bottom w:w="0" w:type="dxa"/>
              <w:right w:w="15" w:type="dxa"/>
            </w:tcMar>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sz w:val="16"/>
                <w:szCs w:val="16"/>
              </w:rPr>
              <w:t>X</w:t>
            </w:r>
          </w:p>
        </w:tc>
      </w:tr>
      <w:tr w:rsidR="00F1764B" w:rsidRPr="00F1764B" w:rsidTr="00F1764B">
        <w:trPr>
          <w:trHeight w:val="268"/>
          <w:jc w:val="center"/>
        </w:trPr>
        <w:tc>
          <w:tcPr>
            <w:tcW w:w="597"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F1764B" w:rsidRPr="00F1764B" w:rsidRDefault="00F1764B" w:rsidP="00F1764B">
            <w:pPr>
              <w:rPr>
                <w:rFonts w:ascii="Arial" w:eastAsia="MS Mincho" w:hAnsi="Arial" w:cs="Arial"/>
                <w:color w:val="000000"/>
                <w:sz w:val="16"/>
                <w:szCs w:val="16"/>
              </w:rPr>
            </w:pPr>
            <w:r w:rsidRPr="00F1764B">
              <w:rPr>
                <w:rFonts w:ascii="Arial" w:eastAsia="MS Mincho" w:hAnsi="Arial" w:cs="Arial"/>
                <w:color w:val="000000"/>
                <w:sz w:val="16"/>
                <w:szCs w:val="16"/>
              </w:rPr>
              <w:t>BIOL 1063</w:t>
            </w:r>
          </w:p>
        </w:tc>
        <w:tc>
          <w:tcPr>
            <w:tcW w:w="1551"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F1764B" w:rsidRPr="00F1764B" w:rsidRDefault="00F1764B" w:rsidP="00F1764B">
            <w:pPr>
              <w:rPr>
                <w:rFonts w:ascii="Arial" w:eastAsia="MS Mincho" w:hAnsi="Arial" w:cs="Arial"/>
                <w:color w:val="000000"/>
                <w:sz w:val="16"/>
                <w:szCs w:val="16"/>
              </w:rPr>
            </w:pPr>
            <w:r w:rsidRPr="00F1764B">
              <w:rPr>
                <w:rFonts w:ascii="Arial" w:eastAsia="MS Mincho" w:hAnsi="Arial" w:cs="Arial"/>
                <w:color w:val="000000"/>
                <w:sz w:val="16"/>
                <w:szCs w:val="16"/>
              </w:rPr>
              <w:t>People and the Environment</w:t>
            </w:r>
          </w:p>
        </w:tc>
        <w:tc>
          <w:tcPr>
            <w:tcW w:w="284" w:type="pct"/>
            <w:tcBorders>
              <w:top w:val="nil"/>
              <w:left w:val="nil"/>
              <w:bottom w:val="single" w:sz="8" w:space="0" w:color="auto"/>
              <w:right w:val="single" w:sz="8" w:space="0" w:color="auto"/>
            </w:tcBorders>
            <w:tcMar>
              <w:top w:w="15" w:type="dxa"/>
              <w:left w:w="15" w:type="dxa"/>
              <w:bottom w:w="0" w:type="dxa"/>
              <w:right w:w="15" w:type="dxa"/>
            </w:tcMar>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sz w:val="16"/>
                <w:szCs w:val="16"/>
              </w:rPr>
              <w:t>3</w:t>
            </w:r>
          </w:p>
        </w:tc>
        <w:tc>
          <w:tcPr>
            <w:tcW w:w="253"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rPr>
                <w:rFonts w:ascii="Arial" w:eastAsia="Times New Roman" w:hAnsi="Arial" w:cs="Arial"/>
                <w:sz w:val="16"/>
                <w:szCs w:val="16"/>
              </w:rPr>
            </w:pPr>
          </w:p>
        </w:tc>
        <w:tc>
          <w:tcPr>
            <w:tcW w:w="593"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rsidR="00F1764B" w:rsidRPr="00F1764B" w:rsidRDefault="00F1764B" w:rsidP="00F1764B">
            <w:pPr>
              <w:rPr>
                <w:rFonts w:ascii="Arial" w:eastAsia="MS Mincho" w:hAnsi="Arial" w:cs="Arial"/>
                <w:color w:val="000000"/>
                <w:sz w:val="16"/>
                <w:szCs w:val="16"/>
              </w:rPr>
            </w:pPr>
            <w:r w:rsidRPr="00F1764B">
              <w:rPr>
                <w:rFonts w:ascii="Arial" w:eastAsia="MS Mincho" w:hAnsi="Arial" w:cs="Arial"/>
                <w:color w:val="000000"/>
                <w:sz w:val="16"/>
                <w:szCs w:val="16"/>
              </w:rPr>
              <w:t>MATH 2194</w:t>
            </w:r>
          </w:p>
        </w:tc>
        <w:tc>
          <w:tcPr>
            <w:tcW w:w="1156"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rsidR="00F1764B" w:rsidRPr="00F1764B" w:rsidRDefault="00F1764B" w:rsidP="00F1764B">
            <w:pPr>
              <w:rPr>
                <w:rFonts w:ascii="Arial" w:eastAsia="MS Mincho" w:hAnsi="Arial" w:cs="Arial"/>
                <w:color w:val="000000"/>
                <w:sz w:val="16"/>
                <w:szCs w:val="16"/>
              </w:rPr>
            </w:pPr>
            <w:r w:rsidRPr="00F1764B">
              <w:rPr>
                <w:rFonts w:ascii="Arial" w:eastAsia="MS Mincho" w:hAnsi="Arial" w:cs="Arial"/>
                <w:color w:val="000000"/>
                <w:sz w:val="16"/>
                <w:szCs w:val="16"/>
              </w:rPr>
              <w:t xml:space="preserve">Survey of Calculus </w:t>
            </w:r>
          </w:p>
        </w:tc>
        <w:tc>
          <w:tcPr>
            <w:tcW w:w="211" w:type="pct"/>
            <w:tcBorders>
              <w:top w:val="nil"/>
              <w:left w:val="nil"/>
              <w:bottom w:val="single" w:sz="8" w:space="0" w:color="auto"/>
              <w:right w:val="single" w:sz="8" w:space="0" w:color="auto"/>
            </w:tcBorders>
            <w:tcMar>
              <w:top w:w="15" w:type="dxa"/>
              <w:left w:w="15" w:type="dxa"/>
              <w:bottom w:w="0" w:type="dxa"/>
              <w:right w:w="15" w:type="dxa"/>
            </w:tcMar>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sz w:val="16"/>
                <w:szCs w:val="16"/>
              </w:rPr>
              <w:t>4</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p>
        </w:tc>
      </w:tr>
      <w:tr w:rsidR="00F1764B" w:rsidRPr="00F1764B" w:rsidTr="00F1764B">
        <w:trPr>
          <w:trHeight w:val="263"/>
          <w:jc w:val="center"/>
        </w:trPr>
        <w:tc>
          <w:tcPr>
            <w:tcW w:w="597"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rPr>
                <w:rFonts w:ascii="Arial" w:eastAsia="Times New Roman" w:hAnsi="Arial" w:cs="Arial"/>
                <w:sz w:val="16"/>
                <w:szCs w:val="16"/>
              </w:rPr>
            </w:pPr>
            <w:r w:rsidRPr="00F1764B">
              <w:rPr>
                <w:rFonts w:ascii="Arial" w:eastAsia="Times New Roman" w:hAnsi="Arial" w:cs="Arial"/>
                <w:b/>
                <w:bCs/>
                <w:sz w:val="16"/>
                <w:szCs w:val="16"/>
              </w:rPr>
              <w:t>Total Hours</w:t>
            </w:r>
          </w:p>
        </w:tc>
        <w:tc>
          <w:tcPr>
            <w:tcW w:w="1551"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rPr>
                <w:rFonts w:ascii="Arial" w:eastAsia="Times New Roman" w:hAnsi="Arial" w:cs="Arial"/>
                <w:sz w:val="16"/>
                <w:szCs w:val="16"/>
              </w:rPr>
            </w:pPr>
            <w:r w:rsidRPr="00F1764B">
              <w:rPr>
                <w:rFonts w:ascii="Arial" w:eastAsia="Times New Roman" w:hAnsi="Arial" w:cs="Arial"/>
                <w:sz w:val="16"/>
                <w:szCs w:val="16"/>
              </w:rPr>
              <w:t> </w:t>
            </w:r>
          </w:p>
        </w:tc>
        <w:tc>
          <w:tcPr>
            <w:tcW w:w="284"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sz w:val="16"/>
                <w:szCs w:val="16"/>
              </w:rPr>
              <w:t>17</w:t>
            </w:r>
          </w:p>
        </w:tc>
        <w:tc>
          <w:tcPr>
            <w:tcW w:w="253"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sz w:val="16"/>
                <w:szCs w:val="16"/>
              </w:rPr>
              <w:t> </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rPr>
                <w:rFonts w:ascii="Arial" w:eastAsia="Times New Roman" w:hAnsi="Arial" w:cs="Arial"/>
                <w:sz w:val="16"/>
                <w:szCs w:val="16"/>
              </w:rPr>
            </w:pPr>
            <w:r w:rsidRPr="00F1764B">
              <w:rPr>
                <w:rFonts w:ascii="Arial" w:eastAsia="Times New Roman" w:hAnsi="Arial" w:cs="Arial"/>
                <w:sz w:val="16"/>
                <w:szCs w:val="16"/>
              </w:rPr>
              <w:t> </w:t>
            </w:r>
          </w:p>
        </w:tc>
        <w:tc>
          <w:tcPr>
            <w:tcW w:w="593"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rPr>
                <w:rFonts w:ascii="Arial" w:eastAsia="Times New Roman" w:hAnsi="Arial" w:cs="Arial"/>
                <w:sz w:val="16"/>
                <w:szCs w:val="16"/>
              </w:rPr>
            </w:pPr>
            <w:r w:rsidRPr="00F1764B">
              <w:rPr>
                <w:rFonts w:ascii="Arial" w:eastAsia="Times New Roman" w:hAnsi="Arial" w:cs="Arial"/>
                <w:b/>
                <w:bCs/>
                <w:sz w:val="16"/>
                <w:szCs w:val="16"/>
              </w:rPr>
              <w:t>Total Hours</w:t>
            </w:r>
          </w:p>
        </w:tc>
        <w:tc>
          <w:tcPr>
            <w:tcW w:w="1156"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rPr>
                <w:rFonts w:ascii="Arial" w:eastAsia="Times New Roman" w:hAnsi="Arial" w:cs="Arial"/>
                <w:sz w:val="16"/>
                <w:szCs w:val="16"/>
              </w:rPr>
            </w:pPr>
            <w:r w:rsidRPr="00F1764B">
              <w:rPr>
                <w:rFonts w:ascii="Arial" w:eastAsia="Times New Roman" w:hAnsi="Arial" w:cs="Arial"/>
                <w:sz w:val="16"/>
                <w:szCs w:val="16"/>
              </w:rPr>
              <w:t> </w:t>
            </w:r>
          </w:p>
        </w:tc>
        <w:tc>
          <w:tcPr>
            <w:tcW w:w="211"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sz w:val="16"/>
                <w:szCs w:val="16"/>
              </w:rPr>
              <w:t>15</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rPr>
                <w:rFonts w:ascii="Arial" w:eastAsia="Times New Roman" w:hAnsi="Arial" w:cs="Arial"/>
                <w:sz w:val="16"/>
                <w:szCs w:val="16"/>
              </w:rPr>
            </w:pPr>
            <w:r w:rsidRPr="00F1764B">
              <w:rPr>
                <w:rFonts w:ascii="Arial" w:eastAsia="Times New Roman" w:hAnsi="Arial" w:cs="Arial"/>
                <w:sz w:val="16"/>
                <w:szCs w:val="16"/>
              </w:rPr>
              <w:t> </w:t>
            </w:r>
          </w:p>
        </w:tc>
      </w:tr>
      <w:tr w:rsidR="00F1764B" w:rsidRPr="00F1764B" w:rsidTr="00F1764B">
        <w:trPr>
          <w:trHeight w:val="263"/>
          <w:jc w:val="center"/>
        </w:trPr>
        <w:tc>
          <w:tcPr>
            <w:tcW w:w="2685"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b/>
                <w:bCs/>
                <w:sz w:val="16"/>
                <w:szCs w:val="16"/>
              </w:rPr>
              <w:t>Year 2</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rPr>
                <w:rFonts w:ascii="Arial" w:eastAsia="Times New Roman" w:hAnsi="Arial" w:cs="Arial"/>
                <w:sz w:val="16"/>
                <w:szCs w:val="16"/>
              </w:rPr>
            </w:pPr>
            <w:r w:rsidRPr="00F1764B">
              <w:rPr>
                <w:rFonts w:ascii="Arial" w:eastAsia="Times New Roman" w:hAnsi="Arial" w:cs="Arial"/>
                <w:sz w:val="16"/>
                <w:szCs w:val="16"/>
              </w:rPr>
              <w:t> </w:t>
            </w:r>
          </w:p>
        </w:tc>
        <w:tc>
          <w:tcPr>
            <w:tcW w:w="2131" w:type="pct"/>
            <w:gridSpan w:val="4"/>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b/>
                <w:bCs/>
                <w:sz w:val="16"/>
                <w:szCs w:val="16"/>
              </w:rPr>
              <w:t>Year 2</w:t>
            </w:r>
          </w:p>
        </w:tc>
      </w:tr>
      <w:tr w:rsidR="00F1764B" w:rsidRPr="00F1764B" w:rsidTr="00F1764B">
        <w:trPr>
          <w:trHeight w:val="263"/>
          <w:jc w:val="center"/>
        </w:trPr>
        <w:tc>
          <w:tcPr>
            <w:tcW w:w="2685"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b/>
                <w:bCs/>
                <w:sz w:val="16"/>
                <w:szCs w:val="16"/>
              </w:rPr>
              <w:t>Fall Semester</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rPr>
                <w:rFonts w:ascii="Arial" w:eastAsia="Times New Roman" w:hAnsi="Arial" w:cs="Arial"/>
                <w:sz w:val="16"/>
                <w:szCs w:val="16"/>
              </w:rPr>
            </w:pPr>
            <w:r w:rsidRPr="00F1764B">
              <w:rPr>
                <w:rFonts w:ascii="Arial" w:eastAsia="Times New Roman" w:hAnsi="Arial" w:cs="Arial"/>
                <w:sz w:val="16"/>
                <w:szCs w:val="16"/>
              </w:rPr>
              <w:t> </w:t>
            </w:r>
          </w:p>
        </w:tc>
        <w:tc>
          <w:tcPr>
            <w:tcW w:w="2131" w:type="pct"/>
            <w:gridSpan w:val="4"/>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b/>
                <w:bCs/>
                <w:sz w:val="16"/>
                <w:szCs w:val="16"/>
              </w:rPr>
              <w:t>Spring Semester</w:t>
            </w:r>
          </w:p>
        </w:tc>
      </w:tr>
      <w:tr w:rsidR="00F1764B" w:rsidRPr="00F1764B" w:rsidTr="00F1764B">
        <w:trPr>
          <w:trHeight w:val="263"/>
          <w:jc w:val="center"/>
        </w:trPr>
        <w:tc>
          <w:tcPr>
            <w:tcW w:w="597"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b/>
                <w:bCs/>
                <w:sz w:val="16"/>
                <w:szCs w:val="16"/>
              </w:rPr>
              <w:t>Course No.</w:t>
            </w:r>
          </w:p>
        </w:tc>
        <w:tc>
          <w:tcPr>
            <w:tcW w:w="1551"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b/>
                <w:bCs/>
                <w:sz w:val="16"/>
                <w:szCs w:val="16"/>
              </w:rPr>
              <w:t>Course Name</w:t>
            </w:r>
          </w:p>
        </w:tc>
        <w:tc>
          <w:tcPr>
            <w:tcW w:w="284"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proofErr w:type="spellStart"/>
            <w:r w:rsidRPr="00F1764B">
              <w:rPr>
                <w:rFonts w:ascii="Arial" w:eastAsia="Times New Roman" w:hAnsi="Arial" w:cs="Arial"/>
                <w:b/>
                <w:bCs/>
                <w:sz w:val="16"/>
                <w:szCs w:val="16"/>
              </w:rPr>
              <w:t>Hrs</w:t>
            </w:r>
            <w:proofErr w:type="spellEnd"/>
          </w:p>
        </w:tc>
        <w:tc>
          <w:tcPr>
            <w:tcW w:w="253"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b/>
                <w:bCs/>
                <w:sz w:val="16"/>
                <w:szCs w:val="16"/>
              </w:rPr>
              <w:t>Gen Ed</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sz w:val="16"/>
                <w:szCs w:val="16"/>
              </w:rPr>
              <w:t> </w:t>
            </w:r>
          </w:p>
        </w:tc>
        <w:tc>
          <w:tcPr>
            <w:tcW w:w="593"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b/>
                <w:bCs/>
                <w:sz w:val="16"/>
                <w:szCs w:val="16"/>
              </w:rPr>
              <w:t>Course No.</w:t>
            </w:r>
          </w:p>
        </w:tc>
        <w:tc>
          <w:tcPr>
            <w:tcW w:w="1156"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b/>
                <w:bCs/>
                <w:sz w:val="16"/>
                <w:szCs w:val="16"/>
              </w:rPr>
              <w:t>Course Name</w:t>
            </w:r>
          </w:p>
        </w:tc>
        <w:tc>
          <w:tcPr>
            <w:tcW w:w="211"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proofErr w:type="spellStart"/>
            <w:r w:rsidRPr="00F1764B">
              <w:rPr>
                <w:rFonts w:ascii="Arial" w:eastAsia="Times New Roman" w:hAnsi="Arial" w:cs="Arial"/>
                <w:b/>
                <w:bCs/>
                <w:sz w:val="16"/>
                <w:szCs w:val="16"/>
              </w:rPr>
              <w:t>Hrs</w:t>
            </w:r>
            <w:proofErr w:type="spellEnd"/>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b/>
                <w:bCs/>
                <w:sz w:val="16"/>
                <w:szCs w:val="16"/>
              </w:rPr>
              <w:t>Gen Ed</w:t>
            </w:r>
          </w:p>
        </w:tc>
      </w:tr>
      <w:tr w:rsidR="00F1764B" w:rsidRPr="00F1764B" w:rsidTr="00F1764B">
        <w:trPr>
          <w:trHeight w:val="313"/>
          <w:jc w:val="center"/>
        </w:trPr>
        <w:tc>
          <w:tcPr>
            <w:tcW w:w="597"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rsidR="00F1764B" w:rsidRPr="00F1764B" w:rsidRDefault="00F1764B" w:rsidP="00F1764B">
            <w:pPr>
              <w:rPr>
                <w:rFonts w:ascii="Arial" w:eastAsia="MS Mincho" w:hAnsi="Arial" w:cs="Arial"/>
                <w:color w:val="000000"/>
                <w:sz w:val="16"/>
                <w:szCs w:val="16"/>
              </w:rPr>
            </w:pPr>
            <w:r w:rsidRPr="00F1764B">
              <w:rPr>
                <w:rFonts w:ascii="Arial" w:eastAsia="MS Mincho" w:hAnsi="Arial" w:cs="Arial"/>
                <w:color w:val="000000"/>
                <w:sz w:val="16"/>
                <w:szCs w:val="16"/>
              </w:rPr>
              <w:t>BIO 2013</w:t>
            </w:r>
          </w:p>
        </w:tc>
        <w:tc>
          <w:tcPr>
            <w:tcW w:w="1551"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rsidR="00F1764B" w:rsidRPr="00F1764B" w:rsidRDefault="00F1764B" w:rsidP="00F1764B">
            <w:pPr>
              <w:rPr>
                <w:rFonts w:ascii="Arial" w:eastAsia="MS Mincho" w:hAnsi="Arial" w:cs="Arial"/>
                <w:color w:val="000000"/>
                <w:sz w:val="16"/>
                <w:szCs w:val="16"/>
              </w:rPr>
            </w:pPr>
            <w:r w:rsidRPr="00F1764B">
              <w:rPr>
                <w:rFonts w:ascii="Arial" w:eastAsia="MS Mincho" w:hAnsi="Arial" w:cs="Arial"/>
                <w:color w:val="000000"/>
                <w:sz w:val="16"/>
                <w:szCs w:val="16"/>
              </w:rPr>
              <w:t>Biology of the Cell</w:t>
            </w:r>
          </w:p>
        </w:tc>
        <w:tc>
          <w:tcPr>
            <w:tcW w:w="284"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sz w:val="16"/>
                <w:szCs w:val="16"/>
              </w:rPr>
              <w:t>3</w:t>
            </w:r>
          </w:p>
        </w:tc>
        <w:tc>
          <w:tcPr>
            <w:tcW w:w="253"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sz w:val="16"/>
                <w:szCs w:val="16"/>
              </w:rPr>
              <w:t>X</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rPr>
                <w:rFonts w:ascii="Arial" w:eastAsia="Times New Roman" w:hAnsi="Arial" w:cs="Arial"/>
                <w:sz w:val="16"/>
                <w:szCs w:val="16"/>
              </w:rPr>
            </w:pPr>
          </w:p>
        </w:tc>
        <w:tc>
          <w:tcPr>
            <w:tcW w:w="593"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hideMark/>
          </w:tcPr>
          <w:p w:rsidR="00F1764B" w:rsidRPr="00F1764B" w:rsidRDefault="00F1764B" w:rsidP="00F1764B">
            <w:pPr>
              <w:rPr>
                <w:rFonts w:ascii="Arial" w:eastAsia="MS Mincho" w:hAnsi="Arial" w:cs="Arial"/>
                <w:color w:val="000000"/>
                <w:sz w:val="16"/>
                <w:szCs w:val="16"/>
              </w:rPr>
            </w:pPr>
            <w:r w:rsidRPr="00F1764B">
              <w:rPr>
                <w:rFonts w:ascii="Arial" w:eastAsia="MS Mincho" w:hAnsi="Arial" w:cs="Arial"/>
                <w:color w:val="000000"/>
                <w:sz w:val="16"/>
                <w:szCs w:val="16"/>
              </w:rPr>
              <w:t>BIO 3023</w:t>
            </w:r>
          </w:p>
        </w:tc>
        <w:tc>
          <w:tcPr>
            <w:tcW w:w="1156"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hideMark/>
          </w:tcPr>
          <w:p w:rsidR="00F1764B" w:rsidRPr="00F1764B" w:rsidRDefault="00F1764B" w:rsidP="00F1764B">
            <w:pPr>
              <w:rPr>
                <w:rFonts w:ascii="Arial" w:eastAsia="MS Mincho" w:hAnsi="Arial" w:cs="Arial"/>
                <w:color w:val="000000"/>
                <w:sz w:val="16"/>
                <w:szCs w:val="16"/>
              </w:rPr>
            </w:pPr>
            <w:r w:rsidRPr="00F1764B">
              <w:rPr>
                <w:rFonts w:ascii="Arial" w:eastAsia="MS Mincho" w:hAnsi="Arial" w:cs="Arial"/>
                <w:color w:val="000000"/>
                <w:sz w:val="16"/>
                <w:szCs w:val="16"/>
              </w:rPr>
              <w:t>Principles of Ecology</w:t>
            </w:r>
          </w:p>
        </w:tc>
        <w:tc>
          <w:tcPr>
            <w:tcW w:w="211"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sz w:val="16"/>
                <w:szCs w:val="16"/>
              </w:rPr>
              <w:t>3</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p>
        </w:tc>
      </w:tr>
      <w:tr w:rsidR="00F1764B" w:rsidRPr="00F1764B" w:rsidTr="00F1764B">
        <w:trPr>
          <w:trHeight w:val="367"/>
          <w:jc w:val="center"/>
        </w:trPr>
        <w:tc>
          <w:tcPr>
            <w:tcW w:w="597"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rsidR="00F1764B" w:rsidRPr="00F1764B" w:rsidRDefault="00F1764B" w:rsidP="00F1764B">
            <w:pPr>
              <w:rPr>
                <w:rFonts w:ascii="Arial" w:eastAsia="MS Mincho" w:hAnsi="Arial" w:cs="Arial"/>
                <w:color w:val="000000"/>
                <w:sz w:val="16"/>
                <w:szCs w:val="16"/>
              </w:rPr>
            </w:pPr>
            <w:r w:rsidRPr="00F1764B">
              <w:rPr>
                <w:rFonts w:ascii="Arial" w:eastAsia="MS Mincho" w:hAnsi="Arial" w:cs="Arial"/>
                <w:color w:val="000000"/>
                <w:sz w:val="16"/>
                <w:szCs w:val="16"/>
              </w:rPr>
              <w:t>BIO 2011</w:t>
            </w:r>
          </w:p>
        </w:tc>
        <w:tc>
          <w:tcPr>
            <w:tcW w:w="1551"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rsidR="00F1764B" w:rsidRPr="00F1764B" w:rsidRDefault="00F1764B" w:rsidP="00F1764B">
            <w:pPr>
              <w:rPr>
                <w:rFonts w:ascii="Arial" w:eastAsia="MS Mincho" w:hAnsi="Arial" w:cs="Arial"/>
                <w:color w:val="000000"/>
                <w:sz w:val="16"/>
                <w:szCs w:val="16"/>
              </w:rPr>
            </w:pPr>
            <w:r w:rsidRPr="00F1764B">
              <w:rPr>
                <w:rFonts w:ascii="Arial" w:eastAsia="MS Mincho" w:hAnsi="Arial" w:cs="Arial"/>
                <w:color w:val="000000"/>
                <w:sz w:val="16"/>
                <w:szCs w:val="16"/>
              </w:rPr>
              <w:t>Biology of the Cell Lab</w:t>
            </w:r>
          </w:p>
        </w:tc>
        <w:tc>
          <w:tcPr>
            <w:tcW w:w="284"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sz w:val="16"/>
                <w:szCs w:val="16"/>
              </w:rPr>
              <w:t>1</w:t>
            </w:r>
          </w:p>
        </w:tc>
        <w:tc>
          <w:tcPr>
            <w:tcW w:w="253"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sz w:val="16"/>
                <w:szCs w:val="16"/>
              </w:rPr>
              <w:t>X</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rPr>
                <w:rFonts w:ascii="Arial" w:eastAsia="Times New Roman" w:hAnsi="Arial" w:cs="Arial"/>
                <w:sz w:val="16"/>
                <w:szCs w:val="16"/>
              </w:rPr>
            </w:pPr>
          </w:p>
        </w:tc>
        <w:tc>
          <w:tcPr>
            <w:tcW w:w="593"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F1764B" w:rsidRPr="00F1764B" w:rsidRDefault="00F1764B" w:rsidP="00F1764B">
            <w:pPr>
              <w:rPr>
                <w:rFonts w:ascii="Arial" w:eastAsia="MS Mincho" w:hAnsi="Arial" w:cs="Arial"/>
                <w:color w:val="000000"/>
                <w:sz w:val="16"/>
                <w:szCs w:val="16"/>
              </w:rPr>
            </w:pPr>
            <w:r w:rsidRPr="00F1764B">
              <w:rPr>
                <w:rFonts w:ascii="Arial" w:eastAsia="MS Mincho" w:hAnsi="Arial" w:cs="Arial"/>
                <w:color w:val="000000"/>
                <w:sz w:val="16"/>
                <w:szCs w:val="16"/>
              </w:rPr>
              <w:t>GEOL 1003/1001</w:t>
            </w:r>
          </w:p>
        </w:tc>
        <w:tc>
          <w:tcPr>
            <w:tcW w:w="1156"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F1764B" w:rsidRPr="00F1764B" w:rsidRDefault="00F1764B" w:rsidP="00F1764B">
            <w:pPr>
              <w:rPr>
                <w:rFonts w:ascii="Arial" w:eastAsia="MS Mincho" w:hAnsi="Arial" w:cs="Arial"/>
                <w:color w:val="000000"/>
                <w:sz w:val="16"/>
                <w:szCs w:val="16"/>
              </w:rPr>
            </w:pPr>
            <w:r w:rsidRPr="00F1764B">
              <w:rPr>
                <w:rFonts w:ascii="Arial" w:eastAsia="MS Mincho" w:hAnsi="Arial" w:cs="Arial"/>
                <w:color w:val="000000"/>
                <w:sz w:val="16"/>
                <w:szCs w:val="16"/>
              </w:rPr>
              <w:t>Environmental Geology / Lab</w:t>
            </w:r>
          </w:p>
        </w:tc>
        <w:tc>
          <w:tcPr>
            <w:tcW w:w="211" w:type="pct"/>
            <w:vMerge w:val="restart"/>
            <w:tcBorders>
              <w:top w:val="nil"/>
              <w:left w:val="nil"/>
              <w:right w:val="single" w:sz="8" w:space="0" w:color="auto"/>
            </w:tcBorders>
            <w:tcMar>
              <w:top w:w="15" w:type="dxa"/>
              <w:left w:w="15" w:type="dxa"/>
              <w:bottom w:w="0" w:type="dxa"/>
              <w:right w:w="15" w:type="dxa"/>
            </w:tcMar>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sz w:val="16"/>
                <w:szCs w:val="16"/>
              </w:rPr>
              <w:t>4</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p>
        </w:tc>
      </w:tr>
      <w:tr w:rsidR="00F1764B" w:rsidRPr="00F1764B" w:rsidTr="00F1764B">
        <w:trPr>
          <w:trHeight w:val="263"/>
          <w:jc w:val="center"/>
        </w:trPr>
        <w:tc>
          <w:tcPr>
            <w:tcW w:w="597"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rsidR="00F1764B" w:rsidRPr="00F1764B" w:rsidRDefault="00F1764B" w:rsidP="00F1764B">
            <w:pPr>
              <w:rPr>
                <w:rFonts w:ascii="Arial" w:eastAsia="MS Mincho" w:hAnsi="Arial" w:cs="Arial"/>
                <w:color w:val="000000"/>
                <w:sz w:val="16"/>
                <w:szCs w:val="16"/>
              </w:rPr>
            </w:pPr>
            <w:r w:rsidRPr="00F1764B">
              <w:rPr>
                <w:rFonts w:ascii="Arial" w:eastAsia="MS Mincho" w:hAnsi="Arial" w:cs="Arial"/>
                <w:color w:val="000000"/>
                <w:sz w:val="16"/>
                <w:szCs w:val="16"/>
              </w:rPr>
              <w:t>CHEM 1023</w:t>
            </w:r>
          </w:p>
        </w:tc>
        <w:tc>
          <w:tcPr>
            <w:tcW w:w="1551"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rsidR="00F1764B" w:rsidRPr="00F1764B" w:rsidRDefault="00F1764B" w:rsidP="00F1764B">
            <w:pPr>
              <w:rPr>
                <w:rFonts w:ascii="Arial" w:eastAsia="MS Mincho" w:hAnsi="Arial" w:cs="Arial"/>
                <w:color w:val="000000"/>
                <w:sz w:val="16"/>
                <w:szCs w:val="16"/>
              </w:rPr>
            </w:pPr>
            <w:r w:rsidRPr="00F1764B">
              <w:rPr>
                <w:rFonts w:ascii="Arial" w:eastAsia="MS Mincho" w:hAnsi="Arial" w:cs="Arial"/>
                <w:color w:val="000000"/>
                <w:sz w:val="16"/>
                <w:szCs w:val="16"/>
              </w:rPr>
              <w:t xml:space="preserve">General Chemistry II </w:t>
            </w:r>
          </w:p>
        </w:tc>
        <w:tc>
          <w:tcPr>
            <w:tcW w:w="284"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sz w:val="16"/>
                <w:szCs w:val="16"/>
              </w:rPr>
              <w:t>3</w:t>
            </w:r>
          </w:p>
        </w:tc>
        <w:tc>
          <w:tcPr>
            <w:tcW w:w="253"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rPr>
                <w:rFonts w:ascii="Arial" w:eastAsia="Times New Roman" w:hAnsi="Arial" w:cs="Arial"/>
                <w:sz w:val="16"/>
                <w:szCs w:val="16"/>
              </w:rPr>
            </w:pPr>
          </w:p>
        </w:tc>
        <w:tc>
          <w:tcPr>
            <w:tcW w:w="593"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F1764B" w:rsidRPr="00F1764B" w:rsidRDefault="00F1764B" w:rsidP="00F1764B">
            <w:pPr>
              <w:rPr>
                <w:rFonts w:ascii="Arial" w:eastAsia="MS Mincho" w:hAnsi="Arial" w:cs="Arial"/>
                <w:color w:val="000000"/>
                <w:sz w:val="16"/>
                <w:szCs w:val="16"/>
              </w:rPr>
            </w:pPr>
          </w:p>
        </w:tc>
        <w:tc>
          <w:tcPr>
            <w:tcW w:w="1156"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F1764B" w:rsidRPr="00F1764B" w:rsidRDefault="00F1764B" w:rsidP="00F1764B">
            <w:pPr>
              <w:rPr>
                <w:rFonts w:ascii="Arial" w:eastAsia="MS Mincho" w:hAnsi="Arial" w:cs="Arial"/>
                <w:color w:val="000000"/>
                <w:sz w:val="16"/>
                <w:szCs w:val="16"/>
              </w:rPr>
            </w:pPr>
            <w:r w:rsidRPr="00F1764B">
              <w:rPr>
                <w:rFonts w:ascii="Arial" w:eastAsia="MS Mincho" w:hAnsi="Arial" w:cs="Arial"/>
                <w:color w:val="000000"/>
                <w:sz w:val="16"/>
                <w:szCs w:val="16"/>
              </w:rPr>
              <w:t>OR</w:t>
            </w:r>
          </w:p>
        </w:tc>
        <w:tc>
          <w:tcPr>
            <w:tcW w:w="211" w:type="pct"/>
            <w:vMerge/>
            <w:tcBorders>
              <w:left w:val="nil"/>
              <w:right w:val="single" w:sz="8" w:space="0" w:color="auto"/>
            </w:tcBorders>
            <w:tcMar>
              <w:top w:w="15" w:type="dxa"/>
              <w:left w:w="15" w:type="dxa"/>
              <w:bottom w:w="0" w:type="dxa"/>
              <w:right w:w="15" w:type="dxa"/>
            </w:tcMar>
          </w:tcPr>
          <w:p w:rsidR="00F1764B" w:rsidRPr="00F1764B" w:rsidRDefault="00F1764B" w:rsidP="00F1764B">
            <w:pPr>
              <w:spacing w:before="100" w:beforeAutospacing="1" w:after="0" w:line="240" w:lineRule="auto"/>
              <w:jc w:val="center"/>
              <w:rPr>
                <w:rFonts w:ascii="Arial" w:eastAsia="Times New Roman" w:hAnsi="Arial" w:cs="Arial"/>
                <w:sz w:val="16"/>
                <w:szCs w:val="16"/>
              </w:rPr>
            </w:pP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p>
        </w:tc>
      </w:tr>
      <w:tr w:rsidR="00F1764B" w:rsidRPr="00F1764B" w:rsidTr="00F1764B">
        <w:trPr>
          <w:trHeight w:val="263"/>
          <w:jc w:val="center"/>
        </w:trPr>
        <w:tc>
          <w:tcPr>
            <w:tcW w:w="597"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rsidR="00F1764B" w:rsidRPr="00F1764B" w:rsidRDefault="00F1764B" w:rsidP="00F1764B">
            <w:pPr>
              <w:rPr>
                <w:rFonts w:ascii="Arial" w:eastAsia="MS Mincho" w:hAnsi="Arial" w:cs="Arial"/>
                <w:color w:val="000000"/>
                <w:sz w:val="16"/>
                <w:szCs w:val="16"/>
              </w:rPr>
            </w:pPr>
            <w:r w:rsidRPr="00F1764B">
              <w:rPr>
                <w:rFonts w:ascii="Arial" w:eastAsia="MS Mincho" w:hAnsi="Arial" w:cs="Arial"/>
                <w:color w:val="000000"/>
                <w:sz w:val="16"/>
                <w:szCs w:val="16"/>
              </w:rPr>
              <w:t>CHEM 1021</w:t>
            </w:r>
          </w:p>
        </w:tc>
        <w:tc>
          <w:tcPr>
            <w:tcW w:w="1551"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rsidR="00F1764B" w:rsidRPr="00F1764B" w:rsidRDefault="00F1764B" w:rsidP="00F1764B">
            <w:pPr>
              <w:rPr>
                <w:rFonts w:ascii="Arial" w:eastAsia="MS Mincho" w:hAnsi="Arial" w:cs="Arial"/>
                <w:color w:val="000000"/>
                <w:sz w:val="16"/>
                <w:szCs w:val="16"/>
              </w:rPr>
            </w:pPr>
            <w:r w:rsidRPr="00F1764B">
              <w:rPr>
                <w:rFonts w:ascii="Arial" w:eastAsia="MS Mincho" w:hAnsi="Arial" w:cs="Arial"/>
                <w:color w:val="000000"/>
                <w:sz w:val="16"/>
                <w:szCs w:val="16"/>
              </w:rPr>
              <w:t>General Chemistry II Lab</w:t>
            </w:r>
          </w:p>
        </w:tc>
        <w:tc>
          <w:tcPr>
            <w:tcW w:w="284"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sz w:val="16"/>
                <w:szCs w:val="16"/>
              </w:rPr>
              <w:t>1</w:t>
            </w:r>
          </w:p>
        </w:tc>
        <w:tc>
          <w:tcPr>
            <w:tcW w:w="253"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rPr>
                <w:rFonts w:ascii="Arial" w:eastAsia="Times New Roman" w:hAnsi="Arial" w:cs="Arial"/>
                <w:sz w:val="16"/>
                <w:szCs w:val="16"/>
              </w:rPr>
            </w:pPr>
          </w:p>
        </w:tc>
        <w:tc>
          <w:tcPr>
            <w:tcW w:w="593"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F1764B" w:rsidRPr="00F1764B" w:rsidRDefault="00F1764B" w:rsidP="00F1764B">
            <w:pPr>
              <w:rPr>
                <w:rFonts w:ascii="Arial" w:eastAsia="MS Mincho" w:hAnsi="Arial" w:cs="Arial"/>
                <w:color w:val="000000"/>
                <w:sz w:val="16"/>
                <w:szCs w:val="16"/>
              </w:rPr>
            </w:pPr>
            <w:r w:rsidRPr="00F1764B">
              <w:rPr>
                <w:rFonts w:ascii="Arial" w:eastAsia="MS Mincho" w:hAnsi="Arial" w:cs="Arial"/>
                <w:color w:val="000000"/>
                <w:sz w:val="16"/>
                <w:szCs w:val="16"/>
              </w:rPr>
              <w:t>PHSC 1014</w:t>
            </w:r>
          </w:p>
        </w:tc>
        <w:tc>
          <w:tcPr>
            <w:tcW w:w="1156"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rsidR="00F1764B" w:rsidRPr="00F1764B" w:rsidRDefault="00F1764B" w:rsidP="00F1764B">
            <w:pPr>
              <w:rPr>
                <w:rFonts w:ascii="Arial" w:eastAsia="MS Mincho" w:hAnsi="Arial" w:cs="Arial"/>
                <w:color w:val="000000"/>
                <w:sz w:val="16"/>
                <w:szCs w:val="16"/>
              </w:rPr>
            </w:pPr>
            <w:r w:rsidRPr="00F1764B">
              <w:rPr>
                <w:rFonts w:ascii="Arial" w:eastAsia="MS Mincho" w:hAnsi="Arial" w:cs="Arial"/>
                <w:color w:val="000000"/>
                <w:sz w:val="16"/>
                <w:szCs w:val="16"/>
              </w:rPr>
              <w:t>Energy and the Environment</w:t>
            </w:r>
          </w:p>
        </w:tc>
        <w:tc>
          <w:tcPr>
            <w:tcW w:w="211" w:type="pct"/>
            <w:vMerge/>
            <w:tcBorders>
              <w:left w:val="nil"/>
              <w:right w:val="single" w:sz="8" w:space="0" w:color="auto"/>
            </w:tcBorders>
            <w:tcMar>
              <w:top w:w="15" w:type="dxa"/>
              <w:left w:w="15" w:type="dxa"/>
              <w:bottom w:w="0" w:type="dxa"/>
              <w:right w:w="15" w:type="dxa"/>
            </w:tcMar>
          </w:tcPr>
          <w:p w:rsidR="00F1764B" w:rsidRPr="00F1764B" w:rsidRDefault="00F1764B" w:rsidP="00F1764B">
            <w:pPr>
              <w:spacing w:before="100" w:beforeAutospacing="1" w:after="0" w:line="240" w:lineRule="auto"/>
              <w:jc w:val="center"/>
              <w:rPr>
                <w:rFonts w:ascii="Arial" w:eastAsia="Times New Roman" w:hAnsi="Arial" w:cs="Arial"/>
                <w:sz w:val="16"/>
                <w:szCs w:val="16"/>
              </w:rPr>
            </w:pPr>
          </w:p>
        </w:tc>
        <w:tc>
          <w:tcPr>
            <w:tcW w:w="171" w:type="pct"/>
            <w:tcBorders>
              <w:top w:val="nil"/>
              <w:left w:val="nil"/>
              <w:bottom w:val="single" w:sz="8" w:space="0" w:color="auto"/>
              <w:right w:val="single" w:sz="8" w:space="0" w:color="auto"/>
            </w:tcBorders>
            <w:tcMar>
              <w:top w:w="15" w:type="dxa"/>
              <w:left w:w="15" w:type="dxa"/>
              <w:bottom w:w="0" w:type="dxa"/>
              <w:right w:w="15" w:type="dxa"/>
            </w:tcMar>
          </w:tcPr>
          <w:p w:rsidR="00F1764B" w:rsidRPr="00F1764B" w:rsidRDefault="00F1764B" w:rsidP="00F1764B">
            <w:pPr>
              <w:spacing w:before="100" w:beforeAutospacing="1" w:after="0" w:line="240" w:lineRule="auto"/>
              <w:jc w:val="center"/>
              <w:rPr>
                <w:rFonts w:ascii="Arial" w:eastAsia="Times New Roman" w:hAnsi="Arial" w:cs="Arial"/>
                <w:sz w:val="16"/>
                <w:szCs w:val="16"/>
              </w:rPr>
            </w:pPr>
          </w:p>
        </w:tc>
      </w:tr>
      <w:tr w:rsidR="00F1764B" w:rsidRPr="00F1764B" w:rsidTr="00F1764B">
        <w:trPr>
          <w:trHeight w:val="263"/>
          <w:jc w:val="center"/>
        </w:trPr>
        <w:tc>
          <w:tcPr>
            <w:tcW w:w="597" w:type="pct"/>
            <w:tcBorders>
              <w:top w:val="nil"/>
              <w:left w:val="single" w:sz="8" w:space="0" w:color="auto"/>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rsidR="00F1764B" w:rsidRPr="00F1764B" w:rsidRDefault="00F1764B" w:rsidP="00F1764B">
            <w:pPr>
              <w:rPr>
                <w:rFonts w:ascii="Arial" w:eastAsia="MS Mincho" w:hAnsi="Arial" w:cs="Arial"/>
                <w:color w:val="000000"/>
                <w:sz w:val="16"/>
                <w:szCs w:val="16"/>
              </w:rPr>
            </w:pPr>
            <w:r w:rsidRPr="00F1764B">
              <w:rPr>
                <w:rFonts w:ascii="Arial" w:eastAsia="MS Mincho" w:hAnsi="Arial" w:cs="Arial"/>
                <w:color w:val="000000"/>
                <w:sz w:val="16"/>
                <w:szCs w:val="16"/>
              </w:rPr>
              <w:t>AGRI 3543</w:t>
            </w:r>
          </w:p>
        </w:tc>
        <w:tc>
          <w:tcPr>
            <w:tcW w:w="1551"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rsidR="00F1764B" w:rsidRPr="00F1764B" w:rsidRDefault="00F1764B" w:rsidP="00F1764B">
            <w:pPr>
              <w:rPr>
                <w:rFonts w:ascii="Arial" w:eastAsia="MS Mincho" w:hAnsi="Arial" w:cs="Arial"/>
                <w:color w:val="000000"/>
                <w:sz w:val="16"/>
                <w:szCs w:val="16"/>
              </w:rPr>
            </w:pPr>
            <w:r w:rsidRPr="00F1764B">
              <w:rPr>
                <w:rFonts w:ascii="Arial" w:eastAsia="MS Mincho" w:hAnsi="Arial" w:cs="Arial"/>
                <w:color w:val="000000"/>
                <w:sz w:val="16"/>
                <w:szCs w:val="16"/>
              </w:rPr>
              <w:t>Fundamentals of GIS/GPS</w:t>
            </w:r>
          </w:p>
        </w:tc>
        <w:tc>
          <w:tcPr>
            <w:tcW w:w="284" w:type="pct"/>
            <w:tcBorders>
              <w:top w:val="nil"/>
              <w:left w:val="nil"/>
              <w:bottom w:val="single" w:sz="8" w:space="0" w:color="auto"/>
              <w:right w:val="single" w:sz="8" w:space="0" w:color="auto"/>
            </w:tcBorders>
            <w:tcMar>
              <w:top w:w="15" w:type="dxa"/>
              <w:left w:w="15" w:type="dxa"/>
              <w:bottom w:w="0" w:type="dxa"/>
              <w:right w:w="15" w:type="dxa"/>
            </w:tcMar>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sz w:val="16"/>
                <w:szCs w:val="16"/>
              </w:rPr>
              <w:t>3</w:t>
            </w:r>
          </w:p>
        </w:tc>
        <w:tc>
          <w:tcPr>
            <w:tcW w:w="253" w:type="pct"/>
            <w:tcBorders>
              <w:top w:val="nil"/>
              <w:left w:val="nil"/>
              <w:bottom w:val="single" w:sz="8" w:space="0" w:color="auto"/>
              <w:right w:val="single" w:sz="8" w:space="0" w:color="auto"/>
            </w:tcBorders>
            <w:tcMar>
              <w:top w:w="15" w:type="dxa"/>
              <w:left w:w="15" w:type="dxa"/>
              <w:bottom w:w="0" w:type="dxa"/>
              <w:right w:w="15" w:type="dxa"/>
            </w:tcMar>
          </w:tcPr>
          <w:p w:rsidR="00F1764B" w:rsidRPr="00F1764B" w:rsidRDefault="00F1764B" w:rsidP="00F1764B">
            <w:pPr>
              <w:spacing w:before="100" w:beforeAutospacing="1" w:after="0" w:line="240" w:lineRule="auto"/>
              <w:jc w:val="center"/>
              <w:rPr>
                <w:rFonts w:ascii="Arial" w:eastAsia="Times New Roman" w:hAnsi="Arial" w:cs="Arial"/>
                <w:sz w:val="16"/>
                <w:szCs w:val="16"/>
              </w:rPr>
            </w:pPr>
          </w:p>
        </w:tc>
        <w:tc>
          <w:tcPr>
            <w:tcW w:w="184" w:type="pct"/>
            <w:tcBorders>
              <w:top w:val="nil"/>
              <w:left w:val="nil"/>
              <w:bottom w:val="single" w:sz="8" w:space="0" w:color="auto"/>
              <w:right w:val="single" w:sz="8" w:space="0" w:color="auto"/>
            </w:tcBorders>
            <w:tcMar>
              <w:top w:w="15" w:type="dxa"/>
              <w:left w:w="15" w:type="dxa"/>
              <w:bottom w:w="0" w:type="dxa"/>
              <w:right w:w="15" w:type="dxa"/>
            </w:tcMar>
          </w:tcPr>
          <w:p w:rsidR="00F1764B" w:rsidRPr="00F1764B" w:rsidRDefault="00F1764B" w:rsidP="00F1764B">
            <w:pPr>
              <w:spacing w:before="100" w:beforeAutospacing="1" w:after="0" w:line="240" w:lineRule="auto"/>
              <w:rPr>
                <w:rFonts w:ascii="Arial" w:eastAsia="Times New Roman" w:hAnsi="Arial" w:cs="Arial"/>
                <w:sz w:val="16"/>
                <w:szCs w:val="16"/>
              </w:rPr>
            </w:pPr>
          </w:p>
        </w:tc>
        <w:tc>
          <w:tcPr>
            <w:tcW w:w="593"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tcPr>
          <w:p w:rsidR="00F1764B" w:rsidRPr="00F1764B" w:rsidRDefault="00F1764B" w:rsidP="00F1764B">
            <w:pPr>
              <w:spacing w:before="100" w:beforeAutospacing="1" w:after="0" w:line="240" w:lineRule="auto"/>
              <w:rPr>
                <w:rFonts w:ascii="Arial" w:eastAsia="Times New Roman" w:hAnsi="Arial" w:cs="Arial"/>
                <w:bCs/>
                <w:sz w:val="16"/>
                <w:szCs w:val="16"/>
              </w:rPr>
            </w:pPr>
          </w:p>
        </w:tc>
        <w:tc>
          <w:tcPr>
            <w:tcW w:w="1156"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tcPr>
          <w:p w:rsidR="00F1764B" w:rsidRPr="00F1764B" w:rsidRDefault="00F1764B" w:rsidP="00F1764B">
            <w:pPr>
              <w:spacing w:before="100" w:beforeAutospacing="1" w:after="0" w:line="240" w:lineRule="auto"/>
              <w:rPr>
                <w:rFonts w:ascii="Arial" w:eastAsia="Times New Roman" w:hAnsi="Arial" w:cs="Arial"/>
                <w:sz w:val="16"/>
                <w:szCs w:val="16"/>
              </w:rPr>
            </w:pPr>
            <w:r w:rsidRPr="00F1764B">
              <w:rPr>
                <w:rFonts w:ascii="Arial" w:eastAsia="Times New Roman" w:hAnsi="Arial" w:cs="Arial"/>
                <w:sz w:val="16"/>
                <w:szCs w:val="16"/>
              </w:rPr>
              <w:t>OR</w:t>
            </w:r>
          </w:p>
        </w:tc>
        <w:tc>
          <w:tcPr>
            <w:tcW w:w="211" w:type="pct"/>
            <w:vMerge/>
            <w:tcBorders>
              <w:left w:val="nil"/>
              <w:right w:val="single" w:sz="8" w:space="0" w:color="auto"/>
            </w:tcBorders>
            <w:shd w:val="clear" w:color="auto" w:fill="auto"/>
            <w:tcMar>
              <w:top w:w="15" w:type="dxa"/>
              <w:left w:w="15" w:type="dxa"/>
              <w:bottom w:w="0" w:type="dxa"/>
              <w:right w:w="15" w:type="dxa"/>
            </w:tcMar>
          </w:tcPr>
          <w:p w:rsidR="00F1764B" w:rsidRPr="00F1764B" w:rsidRDefault="00F1764B" w:rsidP="00F1764B">
            <w:pPr>
              <w:spacing w:before="100" w:beforeAutospacing="1" w:after="0" w:line="240" w:lineRule="auto"/>
              <w:jc w:val="center"/>
              <w:rPr>
                <w:rFonts w:ascii="Arial" w:eastAsia="Times New Roman" w:hAnsi="Arial" w:cs="Arial"/>
                <w:sz w:val="16"/>
                <w:szCs w:val="16"/>
              </w:rPr>
            </w:pPr>
          </w:p>
        </w:tc>
        <w:tc>
          <w:tcPr>
            <w:tcW w:w="171" w:type="pct"/>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F1764B" w:rsidRPr="00F1764B" w:rsidRDefault="00F1764B" w:rsidP="00F1764B">
            <w:pPr>
              <w:spacing w:before="100" w:beforeAutospacing="1" w:after="0" w:line="240" w:lineRule="auto"/>
              <w:jc w:val="center"/>
              <w:rPr>
                <w:rFonts w:ascii="Arial" w:eastAsia="Times New Roman" w:hAnsi="Arial" w:cs="Arial"/>
                <w:sz w:val="16"/>
                <w:szCs w:val="16"/>
              </w:rPr>
            </w:pPr>
          </w:p>
        </w:tc>
      </w:tr>
      <w:tr w:rsidR="00F1764B" w:rsidRPr="00F1764B" w:rsidTr="00F1764B">
        <w:trPr>
          <w:trHeight w:val="263"/>
          <w:jc w:val="center"/>
        </w:trPr>
        <w:tc>
          <w:tcPr>
            <w:tcW w:w="597" w:type="pct"/>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rsidR="00F1764B" w:rsidRPr="00F1764B" w:rsidRDefault="00F1764B" w:rsidP="00F1764B">
            <w:pPr>
              <w:rPr>
                <w:rFonts w:ascii="Arial" w:eastAsia="MS Mincho" w:hAnsi="Arial" w:cs="Arial"/>
                <w:color w:val="000000"/>
                <w:sz w:val="16"/>
                <w:szCs w:val="16"/>
              </w:rPr>
            </w:pPr>
            <w:r w:rsidRPr="00F1764B">
              <w:rPr>
                <w:rFonts w:ascii="Arial" w:eastAsia="MS Mincho" w:hAnsi="Arial" w:cs="Arial"/>
                <w:color w:val="000000"/>
                <w:sz w:val="16"/>
                <w:szCs w:val="16"/>
              </w:rPr>
              <w:t>SCOM 1203</w:t>
            </w:r>
          </w:p>
        </w:tc>
        <w:tc>
          <w:tcPr>
            <w:tcW w:w="1551"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rsidR="00F1764B" w:rsidRPr="00F1764B" w:rsidRDefault="00F1764B" w:rsidP="00F1764B">
            <w:pPr>
              <w:rPr>
                <w:rFonts w:ascii="Arial" w:eastAsia="MS Mincho" w:hAnsi="Arial" w:cs="Arial"/>
                <w:color w:val="000000"/>
                <w:sz w:val="16"/>
                <w:szCs w:val="16"/>
              </w:rPr>
            </w:pPr>
            <w:r w:rsidRPr="00F1764B">
              <w:rPr>
                <w:rFonts w:ascii="Arial" w:eastAsia="MS Mincho" w:hAnsi="Arial" w:cs="Arial"/>
                <w:color w:val="000000"/>
                <w:sz w:val="16"/>
                <w:szCs w:val="16"/>
              </w:rPr>
              <w:t>Oral Communication</w:t>
            </w:r>
          </w:p>
        </w:tc>
        <w:tc>
          <w:tcPr>
            <w:tcW w:w="284" w:type="pct"/>
            <w:tcBorders>
              <w:top w:val="nil"/>
              <w:left w:val="nil"/>
              <w:bottom w:val="single" w:sz="8" w:space="0" w:color="auto"/>
              <w:right w:val="single" w:sz="8" w:space="0" w:color="auto"/>
            </w:tcBorders>
            <w:tcMar>
              <w:top w:w="15" w:type="dxa"/>
              <w:left w:w="15" w:type="dxa"/>
              <w:bottom w:w="0" w:type="dxa"/>
              <w:right w:w="15" w:type="dxa"/>
            </w:tcMar>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sz w:val="16"/>
                <w:szCs w:val="16"/>
              </w:rPr>
              <w:t>3</w:t>
            </w:r>
          </w:p>
        </w:tc>
        <w:tc>
          <w:tcPr>
            <w:tcW w:w="253" w:type="pct"/>
            <w:tcBorders>
              <w:top w:val="nil"/>
              <w:left w:val="nil"/>
              <w:bottom w:val="single" w:sz="8" w:space="0" w:color="auto"/>
              <w:right w:val="single" w:sz="8" w:space="0" w:color="auto"/>
            </w:tcBorders>
            <w:tcMar>
              <w:top w:w="15" w:type="dxa"/>
              <w:left w:w="15" w:type="dxa"/>
              <w:bottom w:w="0" w:type="dxa"/>
              <w:right w:w="15" w:type="dxa"/>
            </w:tcMar>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sz w:val="16"/>
                <w:szCs w:val="16"/>
              </w:rPr>
              <w:t>X</w:t>
            </w:r>
          </w:p>
        </w:tc>
        <w:tc>
          <w:tcPr>
            <w:tcW w:w="184" w:type="pct"/>
            <w:tcBorders>
              <w:top w:val="nil"/>
              <w:left w:val="nil"/>
              <w:bottom w:val="single" w:sz="8" w:space="0" w:color="auto"/>
              <w:right w:val="single" w:sz="8" w:space="0" w:color="auto"/>
            </w:tcBorders>
            <w:tcMar>
              <w:top w:w="15" w:type="dxa"/>
              <w:left w:w="15" w:type="dxa"/>
              <w:bottom w:w="0" w:type="dxa"/>
              <w:right w:w="15" w:type="dxa"/>
            </w:tcMar>
          </w:tcPr>
          <w:p w:rsidR="00F1764B" w:rsidRPr="00F1764B" w:rsidRDefault="00F1764B" w:rsidP="00F1764B">
            <w:pPr>
              <w:spacing w:before="100" w:beforeAutospacing="1" w:after="0" w:line="240" w:lineRule="auto"/>
              <w:rPr>
                <w:rFonts w:ascii="Arial" w:eastAsia="Times New Roman" w:hAnsi="Arial" w:cs="Arial"/>
                <w:sz w:val="16"/>
                <w:szCs w:val="16"/>
              </w:rPr>
            </w:pPr>
          </w:p>
        </w:tc>
        <w:tc>
          <w:tcPr>
            <w:tcW w:w="593"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tcPr>
          <w:p w:rsidR="00F1764B" w:rsidRPr="00F1764B" w:rsidRDefault="00F1764B" w:rsidP="00F1764B">
            <w:pPr>
              <w:spacing w:before="100" w:beforeAutospacing="1" w:after="0" w:line="240" w:lineRule="auto"/>
              <w:rPr>
                <w:rFonts w:ascii="Arial" w:eastAsia="Times New Roman" w:hAnsi="Arial" w:cs="Arial"/>
                <w:bCs/>
                <w:sz w:val="16"/>
                <w:szCs w:val="16"/>
              </w:rPr>
            </w:pPr>
            <w:r w:rsidRPr="00F1764B">
              <w:rPr>
                <w:rFonts w:ascii="Arial" w:eastAsia="Times New Roman" w:hAnsi="Arial" w:cs="Arial"/>
                <w:bCs/>
                <w:sz w:val="16"/>
                <w:szCs w:val="16"/>
              </w:rPr>
              <w:t>PSSC 2813/2811</w:t>
            </w:r>
          </w:p>
        </w:tc>
        <w:tc>
          <w:tcPr>
            <w:tcW w:w="1156"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tcPr>
          <w:p w:rsidR="00F1764B" w:rsidRPr="00F1764B" w:rsidRDefault="00F1764B" w:rsidP="00F1764B">
            <w:pPr>
              <w:spacing w:before="100" w:beforeAutospacing="1" w:after="0" w:line="240" w:lineRule="auto"/>
              <w:rPr>
                <w:rFonts w:ascii="Arial" w:eastAsia="Times New Roman" w:hAnsi="Arial" w:cs="Arial"/>
                <w:sz w:val="16"/>
                <w:szCs w:val="16"/>
              </w:rPr>
            </w:pPr>
            <w:r w:rsidRPr="00F1764B">
              <w:rPr>
                <w:rFonts w:ascii="Arial" w:eastAsia="Times New Roman" w:hAnsi="Arial" w:cs="Arial"/>
                <w:sz w:val="16"/>
                <w:szCs w:val="16"/>
              </w:rPr>
              <w:t>Soils / Lab</w:t>
            </w:r>
          </w:p>
        </w:tc>
        <w:tc>
          <w:tcPr>
            <w:tcW w:w="211" w:type="pct"/>
            <w:vMerge/>
            <w:tcBorders>
              <w:left w:val="nil"/>
              <w:bottom w:val="single" w:sz="8" w:space="0" w:color="auto"/>
              <w:right w:val="single" w:sz="8" w:space="0" w:color="auto"/>
            </w:tcBorders>
            <w:tcMar>
              <w:top w:w="15" w:type="dxa"/>
              <w:left w:w="15" w:type="dxa"/>
              <w:bottom w:w="0" w:type="dxa"/>
              <w:right w:w="15" w:type="dxa"/>
            </w:tcMar>
          </w:tcPr>
          <w:p w:rsidR="00F1764B" w:rsidRPr="00F1764B" w:rsidRDefault="00F1764B" w:rsidP="00F1764B">
            <w:pPr>
              <w:spacing w:before="100" w:beforeAutospacing="1" w:after="0" w:line="240" w:lineRule="auto"/>
              <w:jc w:val="center"/>
              <w:rPr>
                <w:rFonts w:ascii="Arial" w:eastAsia="Times New Roman" w:hAnsi="Arial" w:cs="Arial"/>
                <w:sz w:val="16"/>
                <w:szCs w:val="16"/>
              </w:rPr>
            </w:pPr>
          </w:p>
        </w:tc>
        <w:tc>
          <w:tcPr>
            <w:tcW w:w="171" w:type="pct"/>
            <w:tcBorders>
              <w:top w:val="nil"/>
              <w:left w:val="nil"/>
              <w:bottom w:val="single" w:sz="8" w:space="0" w:color="auto"/>
              <w:right w:val="single" w:sz="8" w:space="0" w:color="auto"/>
            </w:tcBorders>
            <w:tcMar>
              <w:top w:w="15" w:type="dxa"/>
              <w:left w:w="15" w:type="dxa"/>
              <w:bottom w:w="0" w:type="dxa"/>
              <w:right w:w="15" w:type="dxa"/>
            </w:tcMar>
          </w:tcPr>
          <w:p w:rsidR="00F1764B" w:rsidRPr="00F1764B" w:rsidRDefault="00F1764B" w:rsidP="00F1764B">
            <w:pPr>
              <w:spacing w:before="100" w:beforeAutospacing="1" w:after="0" w:line="240" w:lineRule="auto"/>
              <w:jc w:val="center"/>
              <w:rPr>
                <w:rFonts w:ascii="Arial" w:eastAsia="Times New Roman" w:hAnsi="Arial" w:cs="Arial"/>
                <w:sz w:val="16"/>
                <w:szCs w:val="16"/>
              </w:rPr>
            </w:pPr>
          </w:p>
        </w:tc>
      </w:tr>
      <w:tr w:rsidR="00F1764B" w:rsidRPr="00F1764B" w:rsidTr="00F1764B">
        <w:trPr>
          <w:trHeight w:val="263"/>
          <w:jc w:val="center"/>
        </w:trPr>
        <w:tc>
          <w:tcPr>
            <w:tcW w:w="597" w:type="pct"/>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bottom"/>
          </w:tcPr>
          <w:p w:rsidR="00F1764B" w:rsidRPr="00F1764B" w:rsidRDefault="00F1764B" w:rsidP="00F1764B">
            <w:pPr>
              <w:rPr>
                <w:rFonts w:ascii="Arial" w:eastAsia="MS Mincho" w:hAnsi="Arial" w:cs="Arial"/>
                <w:color w:val="000000"/>
                <w:sz w:val="16"/>
                <w:szCs w:val="16"/>
              </w:rPr>
            </w:pPr>
          </w:p>
        </w:tc>
        <w:tc>
          <w:tcPr>
            <w:tcW w:w="1551"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rsidR="00F1764B" w:rsidRPr="00F1764B" w:rsidRDefault="00F1764B" w:rsidP="00F1764B">
            <w:pPr>
              <w:rPr>
                <w:rFonts w:ascii="Arial" w:eastAsia="MS Mincho" w:hAnsi="Arial" w:cs="Arial"/>
                <w:color w:val="000000"/>
                <w:sz w:val="16"/>
                <w:szCs w:val="16"/>
              </w:rPr>
            </w:pPr>
          </w:p>
        </w:tc>
        <w:tc>
          <w:tcPr>
            <w:tcW w:w="284" w:type="pct"/>
            <w:tcBorders>
              <w:top w:val="nil"/>
              <w:left w:val="nil"/>
              <w:bottom w:val="single" w:sz="8" w:space="0" w:color="auto"/>
              <w:right w:val="single" w:sz="8" w:space="0" w:color="auto"/>
            </w:tcBorders>
            <w:tcMar>
              <w:top w:w="15" w:type="dxa"/>
              <w:left w:w="15" w:type="dxa"/>
              <w:bottom w:w="0" w:type="dxa"/>
              <w:right w:w="15" w:type="dxa"/>
            </w:tcMar>
          </w:tcPr>
          <w:p w:rsidR="00F1764B" w:rsidRPr="00F1764B" w:rsidRDefault="00F1764B" w:rsidP="00F1764B">
            <w:pPr>
              <w:spacing w:before="100" w:beforeAutospacing="1" w:after="0" w:line="240" w:lineRule="auto"/>
              <w:jc w:val="center"/>
              <w:rPr>
                <w:rFonts w:ascii="Arial" w:eastAsia="Times New Roman" w:hAnsi="Arial" w:cs="Arial"/>
                <w:sz w:val="16"/>
                <w:szCs w:val="16"/>
              </w:rPr>
            </w:pPr>
          </w:p>
        </w:tc>
        <w:tc>
          <w:tcPr>
            <w:tcW w:w="253" w:type="pct"/>
            <w:tcBorders>
              <w:top w:val="nil"/>
              <w:left w:val="nil"/>
              <w:bottom w:val="single" w:sz="8" w:space="0" w:color="auto"/>
              <w:right w:val="single" w:sz="8" w:space="0" w:color="auto"/>
            </w:tcBorders>
            <w:tcMar>
              <w:top w:w="15" w:type="dxa"/>
              <w:left w:w="15" w:type="dxa"/>
              <w:bottom w:w="0" w:type="dxa"/>
              <w:right w:w="15" w:type="dxa"/>
            </w:tcMar>
          </w:tcPr>
          <w:p w:rsidR="00F1764B" w:rsidRPr="00F1764B" w:rsidRDefault="00F1764B" w:rsidP="00F1764B">
            <w:pPr>
              <w:spacing w:before="100" w:beforeAutospacing="1" w:after="0" w:line="240" w:lineRule="auto"/>
              <w:jc w:val="center"/>
              <w:rPr>
                <w:rFonts w:ascii="Arial" w:eastAsia="Times New Roman" w:hAnsi="Arial" w:cs="Arial"/>
                <w:sz w:val="16"/>
                <w:szCs w:val="16"/>
              </w:rPr>
            </w:pPr>
          </w:p>
        </w:tc>
        <w:tc>
          <w:tcPr>
            <w:tcW w:w="184" w:type="pct"/>
            <w:tcBorders>
              <w:top w:val="nil"/>
              <w:left w:val="nil"/>
              <w:bottom w:val="single" w:sz="8" w:space="0" w:color="auto"/>
              <w:right w:val="single" w:sz="8" w:space="0" w:color="auto"/>
            </w:tcBorders>
            <w:tcMar>
              <w:top w:w="15" w:type="dxa"/>
              <w:left w:w="15" w:type="dxa"/>
              <w:bottom w:w="0" w:type="dxa"/>
              <w:right w:w="15" w:type="dxa"/>
            </w:tcMar>
          </w:tcPr>
          <w:p w:rsidR="00F1764B" w:rsidRPr="00F1764B" w:rsidRDefault="00F1764B" w:rsidP="00F1764B">
            <w:pPr>
              <w:spacing w:before="100" w:beforeAutospacing="1" w:after="0" w:line="240" w:lineRule="auto"/>
              <w:rPr>
                <w:rFonts w:ascii="Arial" w:eastAsia="Times New Roman" w:hAnsi="Arial" w:cs="Arial"/>
                <w:sz w:val="16"/>
                <w:szCs w:val="16"/>
              </w:rPr>
            </w:pPr>
          </w:p>
        </w:tc>
        <w:tc>
          <w:tcPr>
            <w:tcW w:w="593"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tcPr>
          <w:p w:rsidR="00F1764B" w:rsidRPr="00F1764B" w:rsidRDefault="00F1764B" w:rsidP="00F1764B">
            <w:pPr>
              <w:spacing w:before="100" w:beforeAutospacing="1" w:after="0" w:line="240" w:lineRule="auto"/>
              <w:rPr>
                <w:rFonts w:ascii="Arial" w:eastAsia="Times New Roman" w:hAnsi="Arial" w:cs="Arial"/>
                <w:b/>
                <w:bCs/>
                <w:sz w:val="16"/>
                <w:szCs w:val="16"/>
              </w:rPr>
            </w:pPr>
          </w:p>
        </w:tc>
        <w:tc>
          <w:tcPr>
            <w:tcW w:w="1156"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tcPr>
          <w:p w:rsidR="00F1764B" w:rsidRPr="00F1764B" w:rsidRDefault="00F1764B" w:rsidP="00F1764B">
            <w:pPr>
              <w:spacing w:before="100" w:beforeAutospacing="1" w:after="0" w:line="240" w:lineRule="auto"/>
              <w:rPr>
                <w:rFonts w:ascii="Arial" w:eastAsia="Times New Roman" w:hAnsi="Arial" w:cs="Arial"/>
                <w:sz w:val="16"/>
                <w:szCs w:val="16"/>
              </w:rPr>
            </w:pPr>
            <w:r w:rsidRPr="00F1764B">
              <w:rPr>
                <w:rFonts w:ascii="Arial" w:eastAsia="MS Mincho" w:hAnsi="Arial" w:cs="Arial"/>
                <w:color w:val="000000"/>
                <w:sz w:val="16"/>
                <w:szCs w:val="16"/>
              </w:rPr>
              <w:t xml:space="preserve">Social Science </w:t>
            </w:r>
          </w:p>
        </w:tc>
        <w:tc>
          <w:tcPr>
            <w:tcW w:w="211" w:type="pct"/>
            <w:tcBorders>
              <w:top w:val="nil"/>
              <w:left w:val="nil"/>
              <w:bottom w:val="single" w:sz="8" w:space="0" w:color="auto"/>
              <w:right w:val="single" w:sz="8" w:space="0" w:color="auto"/>
            </w:tcBorders>
            <w:tcMar>
              <w:top w:w="15" w:type="dxa"/>
              <w:left w:w="15" w:type="dxa"/>
              <w:bottom w:w="0" w:type="dxa"/>
              <w:right w:w="15" w:type="dxa"/>
            </w:tcMar>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sz w:val="16"/>
                <w:szCs w:val="16"/>
              </w:rPr>
              <w:t>3</w:t>
            </w:r>
          </w:p>
        </w:tc>
        <w:tc>
          <w:tcPr>
            <w:tcW w:w="171" w:type="pct"/>
            <w:tcBorders>
              <w:top w:val="nil"/>
              <w:left w:val="nil"/>
              <w:bottom w:val="single" w:sz="8" w:space="0" w:color="auto"/>
              <w:right w:val="single" w:sz="8" w:space="0" w:color="auto"/>
            </w:tcBorders>
            <w:tcMar>
              <w:top w:w="15" w:type="dxa"/>
              <w:left w:w="15" w:type="dxa"/>
              <w:bottom w:w="0" w:type="dxa"/>
              <w:right w:w="15" w:type="dxa"/>
            </w:tcMar>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sz w:val="16"/>
                <w:szCs w:val="16"/>
              </w:rPr>
              <w:t>X</w:t>
            </w:r>
          </w:p>
        </w:tc>
      </w:tr>
      <w:tr w:rsidR="00F1764B" w:rsidRPr="00F1764B" w:rsidTr="00F1764B">
        <w:trPr>
          <w:trHeight w:val="263"/>
          <w:jc w:val="center"/>
        </w:trPr>
        <w:tc>
          <w:tcPr>
            <w:tcW w:w="597" w:type="pct"/>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F1764B" w:rsidRPr="00F1764B" w:rsidRDefault="00F1764B" w:rsidP="00F1764B">
            <w:pPr>
              <w:rPr>
                <w:rFonts w:ascii="Arial" w:eastAsia="MS Mincho" w:hAnsi="Arial" w:cs="Arial"/>
                <w:color w:val="000000"/>
                <w:sz w:val="16"/>
                <w:szCs w:val="16"/>
              </w:rPr>
            </w:pPr>
          </w:p>
        </w:tc>
        <w:tc>
          <w:tcPr>
            <w:tcW w:w="1551" w:type="pct"/>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F1764B" w:rsidRPr="00F1764B" w:rsidRDefault="00F1764B" w:rsidP="00F1764B">
            <w:pPr>
              <w:rPr>
                <w:rFonts w:ascii="Arial" w:eastAsia="MS Mincho" w:hAnsi="Arial" w:cs="Arial"/>
                <w:color w:val="000000"/>
                <w:sz w:val="16"/>
                <w:szCs w:val="16"/>
              </w:rPr>
            </w:pPr>
          </w:p>
        </w:tc>
        <w:tc>
          <w:tcPr>
            <w:tcW w:w="284" w:type="pct"/>
            <w:tcBorders>
              <w:top w:val="nil"/>
              <w:left w:val="nil"/>
              <w:bottom w:val="single" w:sz="8" w:space="0" w:color="auto"/>
              <w:right w:val="single" w:sz="8" w:space="0" w:color="auto"/>
            </w:tcBorders>
            <w:tcMar>
              <w:top w:w="15" w:type="dxa"/>
              <w:left w:w="15" w:type="dxa"/>
              <w:bottom w:w="0" w:type="dxa"/>
              <w:right w:w="15" w:type="dxa"/>
            </w:tcMar>
          </w:tcPr>
          <w:p w:rsidR="00F1764B" w:rsidRPr="00F1764B" w:rsidRDefault="00F1764B" w:rsidP="00F1764B">
            <w:pPr>
              <w:jc w:val="center"/>
              <w:rPr>
                <w:rFonts w:ascii="Arial" w:eastAsia="MS Mincho" w:hAnsi="Arial" w:cs="Arial"/>
                <w:color w:val="000000"/>
                <w:sz w:val="16"/>
                <w:szCs w:val="16"/>
              </w:rPr>
            </w:pPr>
          </w:p>
        </w:tc>
        <w:tc>
          <w:tcPr>
            <w:tcW w:w="253" w:type="pct"/>
            <w:tcBorders>
              <w:top w:val="nil"/>
              <w:left w:val="nil"/>
              <w:bottom w:val="single" w:sz="8" w:space="0" w:color="auto"/>
              <w:right w:val="single" w:sz="8" w:space="0" w:color="auto"/>
            </w:tcBorders>
            <w:tcMar>
              <w:top w:w="15" w:type="dxa"/>
              <w:left w:w="15" w:type="dxa"/>
              <w:bottom w:w="0" w:type="dxa"/>
              <w:right w:w="15" w:type="dxa"/>
            </w:tcMar>
          </w:tcPr>
          <w:p w:rsidR="00F1764B" w:rsidRPr="00F1764B" w:rsidRDefault="00F1764B" w:rsidP="00F1764B">
            <w:pPr>
              <w:rPr>
                <w:rFonts w:ascii="Arial" w:eastAsia="MS Mincho" w:hAnsi="Arial" w:cs="Arial"/>
                <w:color w:val="000000"/>
                <w:sz w:val="16"/>
                <w:szCs w:val="16"/>
              </w:rPr>
            </w:pPr>
          </w:p>
        </w:tc>
        <w:tc>
          <w:tcPr>
            <w:tcW w:w="184" w:type="pct"/>
            <w:tcBorders>
              <w:top w:val="nil"/>
              <w:left w:val="nil"/>
              <w:bottom w:val="single" w:sz="8" w:space="0" w:color="auto"/>
              <w:right w:val="single" w:sz="8" w:space="0" w:color="auto"/>
            </w:tcBorders>
            <w:tcMar>
              <w:top w:w="15" w:type="dxa"/>
              <w:left w:w="15" w:type="dxa"/>
              <w:bottom w:w="0" w:type="dxa"/>
              <w:right w:w="15" w:type="dxa"/>
            </w:tcMar>
          </w:tcPr>
          <w:p w:rsidR="00F1764B" w:rsidRPr="00F1764B" w:rsidRDefault="00F1764B" w:rsidP="00F1764B">
            <w:pPr>
              <w:rPr>
                <w:rFonts w:ascii="Arial" w:eastAsia="MS Mincho" w:hAnsi="Arial" w:cs="Arial"/>
                <w:color w:val="000000"/>
                <w:sz w:val="16"/>
                <w:szCs w:val="16"/>
              </w:rPr>
            </w:pPr>
          </w:p>
        </w:tc>
        <w:tc>
          <w:tcPr>
            <w:tcW w:w="593"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rsidR="00F1764B" w:rsidRPr="00F1764B" w:rsidRDefault="00F1764B" w:rsidP="00F1764B">
            <w:pPr>
              <w:rPr>
                <w:rFonts w:ascii="Arial" w:eastAsia="MS Mincho" w:hAnsi="Arial" w:cs="Arial"/>
                <w:color w:val="000000"/>
                <w:sz w:val="16"/>
                <w:szCs w:val="16"/>
              </w:rPr>
            </w:pPr>
            <w:r w:rsidRPr="00F1764B">
              <w:rPr>
                <w:rFonts w:ascii="Arial" w:eastAsia="MS Mincho" w:hAnsi="Arial" w:cs="Arial"/>
                <w:color w:val="000000"/>
                <w:sz w:val="16"/>
                <w:szCs w:val="16"/>
              </w:rPr>
              <w:t>STAT 3233</w:t>
            </w:r>
          </w:p>
        </w:tc>
        <w:tc>
          <w:tcPr>
            <w:tcW w:w="1156"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rsidR="00F1764B" w:rsidRPr="00F1764B" w:rsidRDefault="00F1764B" w:rsidP="00F1764B">
            <w:pPr>
              <w:rPr>
                <w:rFonts w:ascii="Arial" w:eastAsia="MS Mincho" w:hAnsi="Arial" w:cs="Arial"/>
                <w:color w:val="000000"/>
                <w:sz w:val="16"/>
                <w:szCs w:val="16"/>
              </w:rPr>
            </w:pPr>
            <w:r w:rsidRPr="00F1764B">
              <w:rPr>
                <w:rFonts w:ascii="Arial" w:eastAsia="MS Mincho" w:hAnsi="Arial" w:cs="Arial"/>
                <w:color w:val="000000"/>
                <w:sz w:val="16"/>
                <w:szCs w:val="16"/>
              </w:rPr>
              <w:t>Applied Statistics I</w:t>
            </w:r>
          </w:p>
        </w:tc>
        <w:tc>
          <w:tcPr>
            <w:tcW w:w="211" w:type="pct"/>
            <w:tcBorders>
              <w:top w:val="nil"/>
              <w:left w:val="nil"/>
              <w:bottom w:val="single" w:sz="8" w:space="0" w:color="auto"/>
              <w:right w:val="single" w:sz="8" w:space="0" w:color="auto"/>
            </w:tcBorders>
            <w:tcMar>
              <w:top w:w="15" w:type="dxa"/>
              <w:left w:w="15" w:type="dxa"/>
              <w:bottom w:w="0" w:type="dxa"/>
              <w:right w:w="15" w:type="dxa"/>
            </w:tcMar>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sz w:val="16"/>
                <w:szCs w:val="16"/>
              </w:rPr>
              <w:t>3</w:t>
            </w:r>
          </w:p>
        </w:tc>
        <w:tc>
          <w:tcPr>
            <w:tcW w:w="171" w:type="pct"/>
            <w:tcBorders>
              <w:top w:val="nil"/>
              <w:left w:val="nil"/>
              <w:bottom w:val="single" w:sz="8" w:space="0" w:color="auto"/>
              <w:right w:val="single" w:sz="8" w:space="0" w:color="auto"/>
            </w:tcBorders>
            <w:tcMar>
              <w:top w:w="15" w:type="dxa"/>
              <w:left w:w="15" w:type="dxa"/>
              <w:bottom w:w="0" w:type="dxa"/>
              <w:right w:w="15" w:type="dxa"/>
            </w:tcMar>
          </w:tcPr>
          <w:p w:rsidR="00F1764B" w:rsidRPr="00F1764B" w:rsidRDefault="00F1764B" w:rsidP="00F1764B">
            <w:pPr>
              <w:rPr>
                <w:rFonts w:ascii="Arial" w:eastAsia="MS Mincho" w:hAnsi="Arial" w:cs="Arial"/>
                <w:color w:val="000000"/>
                <w:sz w:val="16"/>
                <w:szCs w:val="16"/>
              </w:rPr>
            </w:pPr>
          </w:p>
        </w:tc>
      </w:tr>
      <w:tr w:rsidR="00F1764B" w:rsidRPr="00F1764B" w:rsidTr="00F1764B">
        <w:trPr>
          <w:trHeight w:val="263"/>
          <w:jc w:val="center"/>
        </w:trPr>
        <w:tc>
          <w:tcPr>
            <w:tcW w:w="597" w:type="pct"/>
            <w:tcBorders>
              <w:top w:val="nil"/>
              <w:left w:val="single" w:sz="8" w:space="0" w:color="auto"/>
              <w:bottom w:val="single" w:sz="8" w:space="0" w:color="auto"/>
              <w:right w:val="single" w:sz="8" w:space="0" w:color="auto"/>
            </w:tcBorders>
            <w:tcMar>
              <w:top w:w="15" w:type="dxa"/>
              <w:left w:w="15" w:type="dxa"/>
              <w:bottom w:w="0" w:type="dxa"/>
              <w:right w:w="15" w:type="dxa"/>
            </w:tcMar>
          </w:tcPr>
          <w:p w:rsidR="00F1764B" w:rsidRPr="00F1764B" w:rsidRDefault="00F1764B" w:rsidP="00F1764B">
            <w:pPr>
              <w:spacing w:before="100" w:beforeAutospacing="1" w:after="0" w:line="240" w:lineRule="auto"/>
              <w:rPr>
                <w:rFonts w:ascii="Arial" w:eastAsia="Times New Roman" w:hAnsi="Arial" w:cs="Arial"/>
                <w:b/>
                <w:bCs/>
                <w:sz w:val="16"/>
                <w:szCs w:val="16"/>
              </w:rPr>
            </w:pPr>
          </w:p>
        </w:tc>
        <w:tc>
          <w:tcPr>
            <w:tcW w:w="1551" w:type="pct"/>
            <w:tcBorders>
              <w:top w:val="nil"/>
              <w:left w:val="nil"/>
              <w:bottom w:val="single" w:sz="8" w:space="0" w:color="auto"/>
              <w:right w:val="single" w:sz="8" w:space="0" w:color="auto"/>
            </w:tcBorders>
            <w:tcMar>
              <w:top w:w="15" w:type="dxa"/>
              <w:left w:w="15" w:type="dxa"/>
              <w:bottom w:w="0" w:type="dxa"/>
              <w:right w:w="15" w:type="dxa"/>
            </w:tcMar>
          </w:tcPr>
          <w:p w:rsidR="00F1764B" w:rsidRPr="00F1764B" w:rsidRDefault="00F1764B" w:rsidP="00F1764B">
            <w:pPr>
              <w:spacing w:before="100" w:beforeAutospacing="1" w:after="0" w:line="240" w:lineRule="auto"/>
              <w:rPr>
                <w:rFonts w:ascii="Arial" w:eastAsia="Times New Roman" w:hAnsi="Arial" w:cs="Arial"/>
                <w:sz w:val="16"/>
                <w:szCs w:val="16"/>
              </w:rPr>
            </w:pPr>
          </w:p>
        </w:tc>
        <w:tc>
          <w:tcPr>
            <w:tcW w:w="284" w:type="pct"/>
            <w:tcBorders>
              <w:top w:val="nil"/>
              <w:left w:val="nil"/>
              <w:bottom w:val="single" w:sz="8" w:space="0" w:color="auto"/>
              <w:right w:val="single" w:sz="8" w:space="0" w:color="auto"/>
            </w:tcBorders>
            <w:tcMar>
              <w:top w:w="15" w:type="dxa"/>
              <w:left w:w="15" w:type="dxa"/>
              <w:bottom w:w="0" w:type="dxa"/>
              <w:right w:w="15" w:type="dxa"/>
            </w:tcMar>
          </w:tcPr>
          <w:p w:rsidR="00F1764B" w:rsidRPr="00F1764B" w:rsidRDefault="00F1764B" w:rsidP="00F1764B">
            <w:pPr>
              <w:spacing w:before="100" w:beforeAutospacing="1" w:after="0" w:line="240" w:lineRule="auto"/>
              <w:jc w:val="center"/>
              <w:rPr>
                <w:rFonts w:ascii="Arial" w:eastAsia="Times New Roman" w:hAnsi="Arial" w:cs="Arial"/>
                <w:sz w:val="16"/>
                <w:szCs w:val="16"/>
              </w:rPr>
            </w:pPr>
          </w:p>
        </w:tc>
        <w:tc>
          <w:tcPr>
            <w:tcW w:w="253" w:type="pct"/>
            <w:tcBorders>
              <w:top w:val="nil"/>
              <w:left w:val="nil"/>
              <w:bottom w:val="single" w:sz="8" w:space="0" w:color="auto"/>
              <w:right w:val="single" w:sz="8" w:space="0" w:color="auto"/>
            </w:tcBorders>
            <w:tcMar>
              <w:top w:w="15" w:type="dxa"/>
              <w:left w:w="15" w:type="dxa"/>
              <w:bottom w:w="0" w:type="dxa"/>
              <w:right w:w="15" w:type="dxa"/>
            </w:tcMar>
          </w:tcPr>
          <w:p w:rsidR="00F1764B" w:rsidRPr="00F1764B" w:rsidRDefault="00F1764B" w:rsidP="00F1764B">
            <w:pPr>
              <w:spacing w:before="100" w:beforeAutospacing="1" w:after="0" w:line="240" w:lineRule="auto"/>
              <w:jc w:val="center"/>
              <w:rPr>
                <w:rFonts w:ascii="Arial" w:eastAsia="Times New Roman" w:hAnsi="Arial" w:cs="Arial"/>
                <w:sz w:val="16"/>
                <w:szCs w:val="16"/>
              </w:rPr>
            </w:pPr>
          </w:p>
        </w:tc>
        <w:tc>
          <w:tcPr>
            <w:tcW w:w="184" w:type="pct"/>
            <w:tcBorders>
              <w:top w:val="nil"/>
              <w:left w:val="nil"/>
              <w:bottom w:val="single" w:sz="8" w:space="0" w:color="auto"/>
              <w:right w:val="single" w:sz="8" w:space="0" w:color="auto"/>
            </w:tcBorders>
            <w:tcMar>
              <w:top w:w="15" w:type="dxa"/>
              <w:left w:w="15" w:type="dxa"/>
              <w:bottom w:w="0" w:type="dxa"/>
              <w:right w:w="15" w:type="dxa"/>
            </w:tcMar>
          </w:tcPr>
          <w:p w:rsidR="00F1764B" w:rsidRPr="00F1764B" w:rsidRDefault="00F1764B" w:rsidP="00F1764B">
            <w:pPr>
              <w:spacing w:before="100" w:beforeAutospacing="1" w:after="0" w:line="240" w:lineRule="auto"/>
              <w:rPr>
                <w:rFonts w:ascii="Arial" w:eastAsia="Times New Roman" w:hAnsi="Arial" w:cs="Arial"/>
                <w:sz w:val="16"/>
                <w:szCs w:val="16"/>
              </w:rPr>
            </w:pPr>
          </w:p>
        </w:tc>
        <w:tc>
          <w:tcPr>
            <w:tcW w:w="593"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tcPr>
          <w:p w:rsidR="00F1764B" w:rsidRPr="00F1764B" w:rsidRDefault="00F1764B" w:rsidP="00F1764B">
            <w:pPr>
              <w:rPr>
                <w:rFonts w:ascii="Arial" w:eastAsia="MS Mincho" w:hAnsi="Arial" w:cs="Arial"/>
                <w:color w:val="000000"/>
                <w:sz w:val="16"/>
                <w:szCs w:val="16"/>
              </w:rPr>
            </w:pPr>
          </w:p>
        </w:tc>
        <w:tc>
          <w:tcPr>
            <w:tcW w:w="1156"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tcPr>
          <w:p w:rsidR="00F1764B" w:rsidRPr="00F1764B" w:rsidRDefault="00F1764B" w:rsidP="00F1764B">
            <w:pPr>
              <w:rPr>
                <w:rFonts w:ascii="Arial" w:eastAsia="MS Mincho" w:hAnsi="Arial" w:cs="Arial"/>
                <w:color w:val="000000"/>
                <w:sz w:val="16"/>
                <w:szCs w:val="16"/>
              </w:rPr>
            </w:pPr>
            <w:r w:rsidRPr="00F1764B">
              <w:rPr>
                <w:rFonts w:ascii="Arial" w:eastAsia="MS Mincho" w:hAnsi="Arial" w:cs="Arial"/>
                <w:color w:val="000000"/>
                <w:sz w:val="16"/>
                <w:szCs w:val="16"/>
              </w:rPr>
              <w:t>Fine Arts</w:t>
            </w:r>
          </w:p>
        </w:tc>
        <w:tc>
          <w:tcPr>
            <w:tcW w:w="211" w:type="pct"/>
            <w:tcBorders>
              <w:top w:val="nil"/>
              <w:left w:val="nil"/>
              <w:bottom w:val="single" w:sz="8" w:space="0" w:color="auto"/>
              <w:right w:val="single" w:sz="8" w:space="0" w:color="auto"/>
            </w:tcBorders>
            <w:tcMar>
              <w:top w:w="15" w:type="dxa"/>
              <w:left w:w="15" w:type="dxa"/>
              <w:bottom w:w="0" w:type="dxa"/>
              <w:right w:w="15" w:type="dxa"/>
            </w:tcMar>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sz w:val="16"/>
                <w:szCs w:val="16"/>
              </w:rPr>
              <w:t>3</w:t>
            </w:r>
          </w:p>
        </w:tc>
        <w:tc>
          <w:tcPr>
            <w:tcW w:w="171" w:type="pct"/>
            <w:tcBorders>
              <w:top w:val="nil"/>
              <w:left w:val="nil"/>
              <w:bottom w:val="single" w:sz="8" w:space="0" w:color="auto"/>
              <w:right w:val="single" w:sz="8" w:space="0" w:color="auto"/>
            </w:tcBorders>
            <w:tcMar>
              <w:top w:w="15" w:type="dxa"/>
              <w:left w:w="15" w:type="dxa"/>
              <w:bottom w:w="0" w:type="dxa"/>
              <w:right w:w="15" w:type="dxa"/>
            </w:tcMar>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sz w:val="16"/>
                <w:szCs w:val="16"/>
              </w:rPr>
              <w:t>X</w:t>
            </w:r>
          </w:p>
        </w:tc>
      </w:tr>
      <w:tr w:rsidR="00F1764B" w:rsidRPr="00F1764B" w:rsidTr="00F1764B">
        <w:trPr>
          <w:trHeight w:val="263"/>
          <w:jc w:val="center"/>
        </w:trPr>
        <w:tc>
          <w:tcPr>
            <w:tcW w:w="597"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rPr>
                <w:rFonts w:ascii="Arial" w:eastAsia="Times New Roman" w:hAnsi="Arial" w:cs="Arial"/>
                <w:sz w:val="16"/>
                <w:szCs w:val="16"/>
              </w:rPr>
            </w:pPr>
            <w:r w:rsidRPr="00F1764B">
              <w:rPr>
                <w:rFonts w:ascii="Arial" w:eastAsia="Times New Roman" w:hAnsi="Arial" w:cs="Arial"/>
                <w:b/>
                <w:bCs/>
                <w:sz w:val="16"/>
                <w:szCs w:val="16"/>
              </w:rPr>
              <w:t>Total Hours</w:t>
            </w:r>
          </w:p>
        </w:tc>
        <w:tc>
          <w:tcPr>
            <w:tcW w:w="1551"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rPr>
                <w:rFonts w:ascii="Arial" w:eastAsia="Times New Roman" w:hAnsi="Arial" w:cs="Arial"/>
                <w:sz w:val="16"/>
                <w:szCs w:val="16"/>
              </w:rPr>
            </w:pPr>
            <w:r w:rsidRPr="00F1764B">
              <w:rPr>
                <w:rFonts w:ascii="Arial" w:eastAsia="Times New Roman" w:hAnsi="Arial" w:cs="Arial"/>
                <w:sz w:val="16"/>
                <w:szCs w:val="16"/>
              </w:rPr>
              <w:t> </w:t>
            </w:r>
          </w:p>
        </w:tc>
        <w:tc>
          <w:tcPr>
            <w:tcW w:w="284"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sz w:val="16"/>
                <w:szCs w:val="16"/>
              </w:rPr>
              <w:t>14</w:t>
            </w:r>
          </w:p>
        </w:tc>
        <w:tc>
          <w:tcPr>
            <w:tcW w:w="253"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sz w:val="16"/>
                <w:szCs w:val="16"/>
              </w:rPr>
              <w:t> </w:t>
            </w:r>
          </w:p>
        </w:tc>
        <w:tc>
          <w:tcPr>
            <w:tcW w:w="184"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rPr>
                <w:rFonts w:ascii="Arial" w:eastAsia="Times New Roman" w:hAnsi="Arial" w:cs="Arial"/>
                <w:sz w:val="16"/>
                <w:szCs w:val="16"/>
              </w:rPr>
            </w:pPr>
            <w:r w:rsidRPr="00F1764B">
              <w:rPr>
                <w:rFonts w:ascii="Arial" w:eastAsia="Times New Roman" w:hAnsi="Arial" w:cs="Arial"/>
                <w:sz w:val="16"/>
                <w:szCs w:val="16"/>
              </w:rPr>
              <w:t> </w:t>
            </w:r>
          </w:p>
        </w:tc>
        <w:tc>
          <w:tcPr>
            <w:tcW w:w="593"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rPr>
                <w:rFonts w:ascii="Arial" w:eastAsia="Times New Roman" w:hAnsi="Arial" w:cs="Arial"/>
                <w:sz w:val="16"/>
                <w:szCs w:val="16"/>
              </w:rPr>
            </w:pPr>
            <w:r w:rsidRPr="00F1764B">
              <w:rPr>
                <w:rFonts w:ascii="Arial" w:eastAsia="Times New Roman" w:hAnsi="Arial" w:cs="Arial"/>
                <w:b/>
                <w:bCs/>
                <w:sz w:val="16"/>
                <w:szCs w:val="16"/>
              </w:rPr>
              <w:t>Total Hours</w:t>
            </w:r>
          </w:p>
        </w:tc>
        <w:tc>
          <w:tcPr>
            <w:tcW w:w="1156"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rPr>
                <w:rFonts w:ascii="Arial" w:eastAsia="Times New Roman" w:hAnsi="Arial" w:cs="Arial"/>
                <w:sz w:val="16"/>
                <w:szCs w:val="16"/>
              </w:rPr>
            </w:pPr>
            <w:r w:rsidRPr="00F1764B">
              <w:rPr>
                <w:rFonts w:ascii="Arial" w:eastAsia="Times New Roman" w:hAnsi="Arial" w:cs="Arial"/>
                <w:sz w:val="16"/>
                <w:szCs w:val="16"/>
              </w:rPr>
              <w:t> </w:t>
            </w:r>
          </w:p>
        </w:tc>
        <w:tc>
          <w:tcPr>
            <w:tcW w:w="211"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sz w:val="16"/>
                <w:szCs w:val="16"/>
              </w:rPr>
              <w:t>16</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rsidR="00F1764B" w:rsidRPr="00F1764B" w:rsidRDefault="00F1764B" w:rsidP="00F1764B">
            <w:pPr>
              <w:spacing w:before="100" w:beforeAutospacing="1" w:after="0" w:line="240" w:lineRule="auto"/>
              <w:jc w:val="center"/>
              <w:rPr>
                <w:rFonts w:ascii="Arial" w:eastAsia="Times New Roman" w:hAnsi="Arial" w:cs="Arial"/>
                <w:sz w:val="16"/>
                <w:szCs w:val="16"/>
              </w:rPr>
            </w:pPr>
            <w:r w:rsidRPr="00F1764B">
              <w:rPr>
                <w:rFonts w:ascii="Arial" w:eastAsia="Times New Roman" w:hAnsi="Arial" w:cs="Arial"/>
                <w:sz w:val="16"/>
                <w:szCs w:val="16"/>
              </w:rPr>
              <w:t> </w:t>
            </w:r>
          </w:p>
        </w:tc>
      </w:tr>
    </w:tbl>
    <w:p w:rsidR="00651865" w:rsidRDefault="00651865">
      <w:pPr>
        <w:rPr>
          <w:rFonts w:asciiTheme="majorHAnsi" w:hAnsiTheme="majorHAnsi" w:cs="Arial"/>
          <w:sz w:val="20"/>
          <w:szCs w:val="20"/>
        </w:rPr>
      </w:pPr>
      <w:r>
        <w:rPr>
          <w:rFonts w:asciiTheme="majorHAnsi" w:hAnsiTheme="majorHAnsi" w:cs="Arial"/>
          <w:sz w:val="20"/>
          <w:szCs w:val="20"/>
        </w:rPr>
        <w:br w:type="page"/>
      </w:r>
    </w:p>
    <w:p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lastRenderedPageBreak/>
        <w:t>Program Budget</w:t>
      </w:r>
    </w:p>
    <w:p w:rsidR="00651865"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w:t>
      </w:r>
      <w:proofErr w:type="gramStart"/>
      <w:r>
        <w:rPr>
          <w:rFonts w:asciiTheme="majorHAnsi" w:hAnsiTheme="majorHAnsi"/>
          <w:b/>
          <w:sz w:val="24"/>
          <w:szCs w:val="24"/>
        </w:rPr>
        <w:t>referenced</w:t>
      </w:r>
      <w:proofErr w:type="gramEnd"/>
      <w:r>
        <w:rPr>
          <w:rFonts w:asciiTheme="majorHAnsi" w:hAnsiTheme="majorHAnsi"/>
          <w:b/>
          <w:sz w:val="24"/>
          <w:szCs w:val="24"/>
        </w:rPr>
        <w:t xml:space="preserve"> in # 10</w:t>
      </w:r>
      <w:r w:rsidRPr="00424FAB">
        <w:rPr>
          <w:rFonts w:asciiTheme="majorHAnsi" w:hAnsiTheme="majorHAnsi"/>
          <w:b/>
          <w:sz w:val="24"/>
          <w:szCs w:val="24"/>
        </w:rPr>
        <w:t>)</w:t>
      </w:r>
    </w:p>
    <w:p w:rsidR="00284BC9" w:rsidRPr="00424FAB" w:rsidRDefault="00284BC9" w:rsidP="00651865">
      <w:pPr>
        <w:tabs>
          <w:tab w:val="left" w:pos="360"/>
        </w:tabs>
        <w:spacing w:after="0" w:line="240" w:lineRule="auto"/>
        <w:jc w:val="center"/>
        <w:rPr>
          <w:rFonts w:asciiTheme="majorHAnsi" w:hAnsiTheme="majorHAnsi"/>
          <w:b/>
          <w:sz w:val="24"/>
          <w:szCs w:val="24"/>
        </w:rPr>
      </w:pPr>
    </w:p>
    <w:p w:rsidR="00651865" w:rsidRDefault="00651865" w:rsidP="00651865">
      <w:pPr>
        <w:tabs>
          <w:tab w:val="left" w:pos="360"/>
          <w:tab w:val="left" w:pos="720"/>
        </w:tabs>
        <w:spacing w:after="0" w:line="240" w:lineRule="auto"/>
        <w:ind w:left="720"/>
        <w:rPr>
          <w:rFonts w:asciiTheme="majorHAnsi" w:hAnsiTheme="majorHAnsi"/>
          <w:sz w:val="20"/>
          <w:szCs w:val="20"/>
        </w:rPr>
      </w:pPr>
      <w:r w:rsidRPr="00651865">
        <w:rPr>
          <w:rFonts w:asciiTheme="majorHAnsi" w:hAnsiTheme="majorHAnsi"/>
          <w:sz w:val="20"/>
          <w:szCs w:val="20"/>
        </w:rPr>
        <w:t>Provide program budget. Indicate amount of funds available for reallocation.</w:t>
      </w:r>
    </w:p>
    <w:p w:rsidR="00284BC9" w:rsidRPr="00651865" w:rsidRDefault="00284BC9" w:rsidP="00651865">
      <w:pPr>
        <w:tabs>
          <w:tab w:val="left" w:pos="360"/>
          <w:tab w:val="left" w:pos="720"/>
        </w:tabs>
        <w:spacing w:after="0" w:line="240" w:lineRule="auto"/>
        <w:ind w:left="720"/>
        <w:rPr>
          <w:rFonts w:asciiTheme="majorHAnsi" w:hAnsiTheme="majorHAnsi"/>
          <w:sz w:val="20"/>
          <w:szCs w:val="20"/>
        </w:rPr>
      </w:pPr>
    </w:p>
    <w:p w:rsidR="00651865" w:rsidRDefault="00E0213A" w:rsidP="00651865">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18730716"/>
        </w:sdtPr>
        <w:sdtEndPr/>
        <w:sdtContent>
          <w:r w:rsidR="00F1764B">
            <w:rPr>
              <w:rFonts w:asciiTheme="majorHAnsi" w:hAnsiTheme="majorHAnsi" w:cs="Arial"/>
              <w:sz w:val="20"/>
              <w:szCs w:val="20"/>
            </w:rPr>
            <w:t>NA</w:t>
          </w:r>
        </w:sdtContent>
      </w:sdt>
    </w:p>
    <w:p w:rsidR="00651865" w:rsidRDefault="00651865" w:rsidP="00651865">
      <w:pPr>
        <w:tabs>
          <w:tab w:val="left" w:pos="360"/>
          <w:tab w:val="left" w:pos="720"/>
        </w:tabs>
        <w:spacing w:after="0" w:line="240" w:lineRule="auto"/>
        <w:rPr>
          <w:rFonts w:asciiTheme="majorHAnsi" w:hAnsiTheme="majorHAnsi" w:cs="Arial"/>
          <w:sz w:val="20"/>
          <w:szCs w:val="20"/>
        </w:rPr>
      </w:pPr>
    </w:p>
    <w:p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t>Organizational Chart</w:t>
      </w:r>
    </w:p>
    <w:p w:rsidR="00651865" w:rsidRPr="00424FAB"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w:t>
      </w:r>
      <w:proofErr w:type="gramStart"/>
      <w:r>
        <w:rPr>
          <w:rFonts w:asciiTheme="majorHAnsi" w:hAnsiTheme="majorHAnsi"/>
          <w:b/>
          <w:sz w:val="24"/>
          <w:szCs w:val="24"/>
        </w:rPr>
        <w:t>referenced</w:t>
      </w:r>
      <w:proofErr w:type="gramEnd"/>
      <w:r>
        <w:rPr>
          <w:rFonts w:asciiTheme="majorHAnsi" w:hAnsiTheme="majorHAnsi"/>
          <w:b/>
          <w:sz w:val="24"/>
          <w:szCs w:val="24"/>
        </w:rPr>
        <w:t xml:space="preserve"> in # 11</w:t>
      </w:r>
      <w:r w:rsidRPr="00424FAB">
        <w:rPr>
          <w:rFonts w:asciiTheme="majorHAnsi" w:hAnsiTheme="majorHAnsi"/>
          <w:b/>
          <w:sz w:val="24"/>
          <w:szCs w:val="24"/>
        </w:rPr>
        <w:t>)</w:t>
      </w:r>
    </w:p>
    <w:p w:rsidR="00651865" w:rsidRDefault="00651865" w:rsidP="00651865">
      <w:pPr>
        <w:tabs>
          <w:tab w:val="left" w:pos="360"/>
        </w:tabs>
        <w:spacing w:after="0" w:line="240" w:lineRule="auto"/>
        <w:jc w:val="center"/>
        <w:rPr>
          <w:rFonts w:asciiTheme="majorHAnsi" w:hAnsiTheme="majorHAnsi"/>
          <w:sz w:val="24"/>
          <w:szCs w:val="24"/>
        </w:rPr>
      </w:pPr>
    </w:p>
    <w:p w:rsidR="00651865" w:rsidRPr="00651865" w:rsidRDefault="00651865" w:rsidP="00651865">
      <w:pPr>
        <w:tabs>
          <w:tab w:val="left" w:pos="360"/>
          <w:tab w:val="left" w:pos="720"/>
        </w:tabs>
        <w:spacing w:after="0" w:line="240" w:lineRule="auto"/>
        <w:rPr>
          <w:rFonts w:asciiTheme="majorHAnsi" w:hAnsiTheme="majorHAnsi"/>
          <w:sz w:val="20"/>
          <w:szCs w:val="20"/>
        </w:rPr>
      </w:pPr>
      <w:r w:rsidRPr="00651865">
        <w:rPr>
          <w:rFonts w:asciiTheme="majorHAnsi" w:hAnsiTheme="majorHAnsi"/>
          <w:sz w:val="20"/>
          <w:szCs w:val="20"/>
        </w:rPr>
        <w:t>Provide current and proposed organizational chart.</w:t>
      </w:r>
      <w:r>
        <w:rPr>
          <w:rFonts w:asciiTheme="majorHAnsi" w:hAnsiTheme="majorHAnsi"/>
          <w:sz w:val="20"/>
          <w:szCs w:val="20"/>
        </w:rPr>
        <w:t xml:space="preserve"> Include </w:t>
      </w:r>
      <w:r w:rsidRPr="00651865">
        <w:rPr>
          <w:rFonts w:asciiTheme="majorHAnsi" w:hAnsiTheme="majorHAnsi"/>
          <w:sz w:val="20"/>
          <w:szCs w:val="20"/>
        </w:rPr>
        <w:t>where the pro</w:t>
      </w:r>
      <w:r>
        <w:rPr>
          <w:rFonts w:asciiTheme="majorHAnsi" w:hAnsiTheme="majorHAnsi"/>
          <w:sz w:val="20"/>
          <w:szCs w:val="20"/>
        </w:rPr>
        <w:t xml:space="preserve">posed program will be housed </w:t>
      </w:r>
      <w:r w:rsidRPr="00651865">
        <w:rPr>
          <w:rFonts w:asciiTheme="majorHAnsi" w:hAnsiTheme="majorHAnsi"/>
          <w:sz w:val="20"/>
          <w:szCs w:val="20"/>
        </w:rPr>
        <w:t>(department/college)</w:t>
      </w:r>
      <w:r>
        <w:rPr>
          <w:rFonts w:asciiTheme="majorHAnsi" w:hAnsiTheme="majorHAnsi"/>
          <w:sz w:val="20"/>
          <w:szCs w:val="20"/>
        </w:rPr>
        <w:t>.</w:t>
      </w:r>
    </w:p>
    <w:p w:rsidR="00651865" w:rsidRDefault="00651865" w:rsidP="00651865">
      <w:pPr>
        <w:tabs>
          <w:tab w:val="left" w:pos="360"/>
          <w:tab w:val="left" w:pos="720"/>
        </w:tabs>
        <w:spacing w:after="0" w:line="240" w:lineRule="auto"/>
        <w:rPr>
          <w:rFonts w:asciiTheme="majorHAnsi" w:hAnsiTheme="majorHAnsi"/>
          <w:sz w:val="20"/>
          <w:szCs w:val="20"/>
        </w:rPr>
      </w:pPr>
    </w:p>
    <w:p w:rsidR="00651865" w:rsidRDefault="00E0213A" w:rsidP="00651865">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708070010"/>
        </w:sdtPr>
        <w:sdtEndPr/>
        <w:sdtContent>
          <w:r w:rsidR="00F1764B">
            <w:rPr>
              <w:rFonts w:asciiTheme="majorHAnsi" w:hAnsiTheme="majorHAnsi" w:cs="Arial"/>
              <w:sz w:val="20"/>
              <w:szCs w:val="20"/>
            </w:rPr>
            <w:t>NA</w:t>
          </w:r>
        </w:sdtContent>
      </w:sdt>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t xml:space="preserve">Written Notification to Other Institutions </w:t>
      </w:r>
    </w:p>
    <w:p w:rsidR="00651865" w:rsidRPr="00424FAB"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w:t>
      </w:r>
      <w:proofErr w:type="gramStart"/>
      <w:r>
        <w:rPr>
          <w:rFonts w:asciiTheme="majorHAnsi" w:hAnsiTheme="majorHAnsi"/>
          <w:b/>
          <w:sz w:val="24"/>
          <w:szCs w:val="24"/>
        </w:rPr>
        <w:t>referenced</w:t>
      </w:r>
      <w:proofErr w:type="gramEnd"/>
      <w:r>
        <w:rPr>
          <w:rFonts w:asciiTheme="majorHAnsi" w:hAnsiTheme="majorHAnsi"/>
          <w:b/>
          <w:sz w:val="24"/>
          <w:szCs w:val="24"/>
        </w:rPr>
        <w:t xml:space="preserve"> in # 1</w:t>
      </w:r>
      <w:r w:rsidR="002C0430">
        <w:rPr>
          <w:rFonts w:asciiTheme="majorHAnsi" w:hAnsiTheme="majorHAnsi"/>
          <w:b/>
          <w:sz w:val="24"/>
          <w:szCs w:val="24"/>
        </w:rPr>
        <w:t>7</w:t>
      </w:r>
      <w:r w:rsidRPr="00424FAB">
        <w:rPr>
          <w:rFonts w:asciiTheme="majorHAnsi" w:hAnsiTheme="majorHAnsi"/>
          <w:b/>
          <w:sz w:val="24"/>
          <w:szCs w:val="24"/>
        </w:rPr>
        <w:t>)</w:t>
      </w:r>
    </w:p>
    <w:p w:rsidR="00651865" w:rsidRDefault="00651865" w:rsidP="00651865">
      <w:pPr>
        <w:tabs>
          <w:tab w:val="left" w:pos="360"/>
        </w:tabs>
        <w:spacing w:after="0" w:line="240" w:lineRule="auto"/>
        <w:jc w:val="center"/>
        <w:rPr>
          <w:rFonts w:asciiTheme="majorHAnsi" w:hAnsiTheme="majorHAnsi"/>
          <w:sz w:val="24"/>
          <w:szCs w:val="24"/>
        </w:rPr>
      </w:pPr>
    </w:p>
    <w:p w:rsidR="00651865" w:rsidRDefault="00651865" w:rsidP="00651865">
      <w:pPr>
        <w:tabs>
          <w:tab w:val="left" w:pos="360"/>
        </w:tabs>
        <w:spacing w:after="0" w:line="240" w:lineRule="auto"/>
        <w:rPr>
          <w:rFonts w:asciiTheme="majorHAnsi" w:hAnsiTheme="majorHAnsi"/>
          <w:sz w:val="20"/>
          <w:szCs w:val="20"/>
        </w:rPr>
      </w:pPr>
      <w:r w:rsidRPr="00236EDC">
        <w:rPr>
          <w:rFonts w:asciiTheme="majorHAnsi" w:hAnsiTheme="majorHAnsi" w:cs="Arial"/>
          <w:sz w:val="20"/>
          <w:szCs w:val="20"/>
        </w:rPr>
        <w:t>This should include a c</w:t>
      </w:r>
      <w:r w:rsidRPr="00236EDC">
        <w:rPr>
          <w:rFonts w:asciiTheme="majorHAnsi" w:hAnsiTheme="majorHAnsi"/>
          <w:sz w:val="20"/>
          <w:szCs w:val="20"/>
        </w:rPr>
        <w:t>opy of written notification to other institutions in area of proposed program and responses</w:t>
      </w:r>
    </w:p>
    <w:p w:rsidR="00651865" w:rsidRDefault="00651865" w:rsidP="00651865">
      <w:pPr>
        <w:tabs>
          <w:tab w:val="left" w:pos="360"/>
        </w:tabs>
        <w:spacing w:after="0" w:line="240" w:lineRule="auto"/>
        <w:rPr>
          <w:rFonts w:asciiTheme="majorHAnsi" w:hAnsiTheme="majorHAnsi"/>
          <w:sz w:val="20"/>
          <w:szCs w:val="20"/>
        </w:rPr>
      </w:pPr>
    </w:p>
    <w:p w:rsidR="00651865" w:rsidRPr="00236EDC" w:rsidRDefault="00E0213A" w:rsidP="00651865">
      <w:pPr>
        <w:tabs>
          <w:tab w:val="left" w:pos="360"/>
        </w:tabs>
        <w:spacing w:after="0" w:line="240" w:lineRule="auto"/>
        <w:rPr>
          <w:rFonts w:asciiTheme="majorHAnsi" w:hAnsiTheme="majorHAnsi"/>
          <w:sz w:val="20"/>
          <w:szCs w:val="20"/>
        </w:rPr>
      </w:pPr>
      <w:sdt>
        <w:sdtPr>
          <w:rPr>
            <w:rFonts w:asciiTheme="majorHAnsi" w:hAnsiTheme="majorHAnsi" w:cs="Arial"/>
            <w:sz w:val="20"/>
            <w:szCs w:val="20"/>
          </w:rPr>
          <w:id w:val="2113699765"/>
          <w:showingPlcHdr/>
        </w:sdtPr>
        <w:sdtEndPr/>
        <w:sdtContent>
          <w:permStart w:id="108016993" w:edGrp="everyone"/>
          <w:r w:rsidR="00651865" w:rsidRPr="006E6FEC">
            <w:rPr>
              <w:rStyle w:val="PlaceholderText"/>
              <w:shd w:val="clear" w:color="auto" w:fill="D9D9D9" w:themeFill="background1" w:themeFillShade="D9"/>
            </w:rPr>
            <w:t>Enter text...</w:t>
          </w:r>
          <w:permEnd w:id="108016993"/>
        </w:sdtContent>
      </w:sdt>
    </w:p>
    <w:p w:rsidR="00651865" w:rsidRDefault="0065186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AB3F1E" w:rsidRPr="005464C5" w:rsidRDefault="00AB3F1E" w:rsidP="00AB3F1E">
      <w:pPr>
        <w:tabs>
          <w:tab w:val="left" w:pos="360"/>
          <w:tab w:val="left" w:pos="810"/>
        </w:tabs>
        <w:spacing w:after="120" w:line="240" w:lineRule="auto"/>
        <w:jc w:val="center"/>
        <w:rPr>
          <w:rFonts w:asciiTheme="majorHAnsi" w:hAnsiTheme="majorHAnsi" w:cs="Arial"/>
          <w:b/>
          <w:sz w:val="28"/>
          <w:szCs w:val="28"/>
        </w:rPr>
      </w:pPr>
      <w:r w:rsidRPr="005464C5">
        <w:rPr>
          <w:rFonts w:asciiTheme="majorHAnsi" w:hAnsiTheme="majorHAnsi" w:cs="Arial"/>
          <w:b/>
          <w:sz w:val="28"/>
          <w:szCs w:val="28"/>
        </w:rPr>
        <w:t>Student Learning Outcomes</w:t>
      </w:r>
    </w:p>
    <w:p w:rsidR="00AB3F1E" w:rsidRPr="003E68DD" w:rsidRDefault="00AB3F1E" w:rsidP="00AB3F1E">
      <w:pPr>
        <w:tabs>
          <w:tab w:val="left" w:pos="360"/>
          <w:tab w:val="left" w:pos="720"/>
        </w:tabs>
        <w:spacing w:after="120"/>
        <w:rPr>
          <w:rFonts w:asciiTheme="majorHAnsi" w:hAnsiTheme="majorHAnsi" w:cs="Arial"/>
          <w:sz w:val="20"/>
          <w:szCs w:val="20"/>
        </w:rPr>
      </w:pPr>
      <w:r w:rsidRPr="003E68DD">
        <w:rPr>
          <w:rFonts w:asciiTheme="majorHAnsi" w:hAnsiTheme="majorHAnsi" w:cs="Arial"/>
          <w:sz w:val="20"/>
          <w:szCs w:val="20"/>
        </w:rPr>
        <w:t>Provide outcomes that students will accomplish during o</w:t>
      </w:r>
      <w:r>
        <w:rPr>
          <w:rFonts w:asciiTheme="majorHAnsi" w:hAnsiTheme="majorHAnsi" w:cs="Arial"/>
          <w:sz w:val="20"/>
          <w:szCs w:val="20"/>
        </w:rPr>
        <w:t>r at completion of this reconfigured degree</w:t>
      </w:r>
      <w:r w:rsidRPr="003E68DD">
        <w:rPr>
          <w:rFonts w:asciiTheme="majorHAnsi" w:hAnsiTheme="majorHAnsi" w:cs="Arial"/>
          <w:sz w:val="20"/>
          <w:szCs w:val="20"/>
        </w:rPr>
        <w:t xml:space="preserve">.  </w:t>
      </w:r>
      <w:r>
        <w:rPr>
          <w:rFonts w:asciiTheme="majorHAnsi" w:hAnsiTheme="majorHAnsi" w:cs="Arial"/>
          <w:sz w:val="20"/>
          <w:szCs w:val="20"/>
        </w:rPr>
        <w:t xml:space="preserve">Fill out the following table </w:t>
      </w:r>
      <w:r w:rsidRPr="00441D9C">
        <w:rPr>
          <w:rFonts w:asciiTheme="majorHAnsi" w:hAnsiTheme="majorHAnsi" w:cs="Arial"/>
          <w:sz w:val="20"/>
          <w:szCs w:val="20"/>
        </w:rPr>
        <w:t>to develop a continuous</w:t>
      </w:r>
      <w:r>
        <w:rPr>
          <w:rFonts w:asciiTheme="majorHAnsi" w:hAnsiTheme="majorHAnsi" w:cs="Arial"/>
          <w:sz w:val="20"/>
          <w:szCs w:val="20"/>
        </w:rPr>
        <w:t xml:space="preserve"> improvement assessment process. </w:t>
      </w:r>
    </w:p>
    <w:p w:rsidR="00AB3F1E" w:rsidRPr="009053D1" w:rsidRDefault="00AB3F1E" w:rsidP="00AB3F1E">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AB3F1E" w:rsidRPr="000E0237" w:rsidRDefault="00AB3F1E" w:rsidP="00AB3F1E">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Note: Best practices suggest 4-7 outcomes per program; minors would have 1 to 4 outcomes.</w:t>
      </w:r>
    </w:p>
    <w:tbl>
      <w:tblPr>
        <w:tblStyle w:val="TableGrid"/>
        <w:tblW w:w="0" w:type="auto"/>
        <w:tblLook w:val="04A0" w:firstRow="1" w:lastRow="0" w:firstColumn="1" w:lastColumn="0" w:noHBand="0" w:noVBand="1"/>
      </w:tblPr>
      <w:tblGrid>
        <w:gridCol w:w="2148"/>
        <w:gridCol w:w="7428"/>
      </w:tblGrid>
      <w:tr w:rsidR="00AB3F1E" w:rsidRPr="002B453A" w:rsidTr="008C6642">
        <w:tc>
          <w:tcPr>
            <w:tcW w:w="2148" w:type="dxa"/>
          </w:tcPr>
          <w:p w:rsidR="00AB3F1E" w:rsidRPr="002B453A" w:rsidRDefault="00AB3F1E" w:rsidP="008C6642">
            <w:pPr>
              <w:jc w:val="center"/>
              <w:rPr>
                <w:rFonts w:asciiTheme="majorHAnsi" w:hAnsiTheme="majorHAnsi"/>
                <w:b/>
                <w:sz w:val="20"/>
                <w:szCs w:val="20"/>
              </w:rPr>
            </w:pPr>
            <w:r w:rsidRPr="002B453A">
              <w:rPr>
                <w:rFonts w:asciiTheme="majorHAnsi" w:hAnsiTheme="majorHAnsi"/>
                <w:b/>
                <w:sz w:val="20"/>
                <w:szCs w:val="20"/>
              </w:rPr>
              <w:t>Outcome 1</w:t>
            </w:r>
          </w:p>
          <w:p w:rsidR="00AB3F1E" w:rsidRPr="002B453A" w:rsidRDefault="00AB3F1E" w:rsidP="008C6642">
            <w:pPr>
              <w:rPr>
                <w:rFonts w:asciiTheme="majorHAnsi" w:hAnsiTheme="majorHAnsi"/>
                <w:sz w:val="20"/>
                <w:szCs w:val="20"/>
              </w:rPr>
            </w:pPr>
          </w:p>
        </w:tc>
        <w:sdt>
          <w:sdtPr>
            <w:rPr>
              <w:rFonts w:asciiTheme="majorHAnsi" w:hAnsiTheme="majorHAnsi"/>
              <w:sz w:val="20"/>
              <w:szCs w:val="20"/>
            </w:rPr>
            <w:id w:val="1425539941"/>
          </w:sdtPr>
          <w:sdtEndPr/>
          <w:sdtContent>
            <w:tc>
              <w:tcPr>
                <w:tcW w:w="7428" w:type="dxa"/>
              </w:tcPr>
              <w:p w:rsidR="00AB3F1E" w:rsidRPr="001E1B7C" w:rsidRDefault="00AB3F1E" w:rsidP="008C6642">
                <w:pPr>
                  <w:ind w:left="360"/>
                  <w:rPr>
                    <w:rFonts w:ascii="Times New Roman" w:hAnsi="Times New Roman" w:cs="Times New Roman"/>
                    <w:sz w:val="24"/>
                    <w:szCs w:val="24"/>
                  </w:rPr>
                </w:pPr>
                <w:r w:rsidRPr="001E1B7C">
                  <w:rPr>
                    <w:rFonts w:ascii="Times New Roman" w:hAnsi="Times New Roman" w:cs="Times New Roman"/>
                    <w:sz w:val="24"/>
                    <w:szCs w:val="24"/>
                  </w:rPr>
                  <w:t>Students will be able to (SWBAT) discuss interactions with organisms and their environment.</w:t>
                </w:r>
              </w:p>
              <w:p w:rsidR="00AB3F1E" w:rsidRPr="002B453A" w:rsidRDefault="00AB3F1E" w:rsidP="008C6642">
                <w:pPr>
                  <w:rPr>
                    <w:rFonts w:asciiTheme="majorHAnsi" w:hAnsiTheme="majorHAnsi"/>
                    <w:sz w:val="20"/>
                    <w:szCs w:val="20"/>
                  </w:rPr>
                </w:pPr>
              </w:p>
            </w:tc>
          </w:sdtContent>
        </w:sdt>
      </w:tr>
      <w:tr w:rsidR="00AB3F1E" w:rsidRPr="002B453A" w:rsidTr="008C6642">
        <w:tc>
          <w:tcPr>
            <w:tcW w:w="2148" w:type="dxa"/>
          </w:tcPr>
          <w:p w:rsidR="00AB3F1E" w:rsidRPr="002B453A" w:rsidRDefault="00AB3F1E" w:rsidP="008C6642">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AB3F1E" w:rsidRPr="002B453A" w:rsidRDefault="00E0213A" w:rsidP="008C6642">
            <w:pPr>
              <w:rPr>
                <w:rFonts w:asciiTheme="majorHAnsi" w:hAnsiTheme="majorHAnsi"/>
                <w:sz w:val="20"/>
                <w:szCs w:val="20"/>
              </w:rPr>
            </w:pPr>
            <w:sdt>
              <w:sdtPr>
                <w:rPr>
                  <w:rFonts w:asciiTheme="majorHAnsi" w:hAnsiTheme="majorHAnsi"/>
                  <w:sz w:val="20"/>
                  <w:szCs w:val="20"/>
                </w:rPr>
                <w:id w:val="-1294900252"/>
                <w:text/>
              </w:sdtPr>
              <w:sdtEndPr/>
              <w:sdtContent>
                <w:r w:rsidR="00AB3F1E">
                  <w:rPr>
                    <w:rFonts w:asciiTheme="majorHAnsi" w:hAnsiTheme="majorHAnsi"/>
                    <w:sz w:val="20"/>
                    <w:szCs w:val="20"/>
                  </w:rPr>
                  <w:t>Graduating students will be provided a survey with relevant questions regarding this student-learning outcome</w:t>
                </w:r>
              </w:sdtContent>
            </w:sdt>
            <w:r w:rsidR="00AB3F1E">
              <w:rPr>
                <w:rFonts w:asciiTheme="majorHAnsi" w:hAnsiTheme="majorHAnsi"/>
                <w:sz w:val="20"/>
                <w:szCs w:val="20"/>
              </w:rPr>
              <w:t>.</w:t>
            </w:r>
            <w:r w:rsidR="00AB3F1E" w:rsidRPr="002B453A">
              <w:rPr>
                <w:rFonts w:asciiTheme="majorHAnsi" w:hAnsiTheme="majorHAnsi"/>
                <w:sz w:val="20"/>
                <w:szCs w:val="20"/>
              </w:rPr>
              <w:t xml:space="preserve"> </w:t>
            </w:r>
          </w:p>
        </w:tc>
      </w:tr>
      <w:tr w:rsidR="00AB3F1E" w:rsidRPr="002B453A" w:rsidTr="008C6642">
        <w:tc>
          <w:tcPr>
            <w:tcW w:w="2148" w:type="dxa"/>
          </w:tcPr>
          <w:p w:rsidR="00AB3F1E" w:rsidRPr="002B453A" w:rsidRDefault="00AB3F1E" w:rsidP="008C6642">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7853672"/>
          </w:sdtPr>
          <w:sdtEndPr/>
          <w:sdtContent>
            <w:tc>
              <w:tcPr>
                <w:tcW w:w="7428" w:type="dxa"/>
              </w:tcPr>
              <w:p w:rsidR="00AB3F1E" w:rsidRPr="002B453A" w:rsidRDefault="00AB3F1E" w:rsidP="008C6642">
                <w:pPr>
                  <w:rPr>
                    <w:rFonts w:asciiTheme="majorHAnsi" w:hAnsiTheme="majorHAnsi"/>
                    <w:sz w:val="20"/>
                    <w:szCs w:val="20"/>
                  </w:rPr>
                </w:pPr>
                <w:r>
                  <w:rPr>
                    <w:rFonts w:asciiTheme="majorHAnsi" w:hAnsiTheme="majorHAnsi"/>
                    <w:sz w:val="20"/>
                    <w:szCs w:val="20"/>
                  </w:rPr>
                  <w:t>BIO 1303 and 1301 Biology of Animals and Lab, BIO 1503 and 1501 Biology of Plants and Lab, BIO 3023 Principles of Ecology.</w:t>
                </w:r>
              </w:p>
            </w:tc>
          </w:sdtContent>
        </w:sdt>
      </w:tr>
      <w:tr w:rsidR="00AB3F1E" w:rsidRPr="002B453A" w:rsidTr="008C6642">
        <w:tc>
          <w:tcPr>
            <w:tcW w:w="2148" w:type="dxa"/>
          </w:tcPr>
          <w:p w:rsidR="00AB3F1E" w:rsidRPr="002B453A" w:rsidRDefault="00AB3F1E" w:rsidP="008C6642">
            <w:pPr>
              <w:rPr>
                <w:rFonts w:asciiTheme="majorHAnsi" w:hAnsiTheme="majorHAnsi"/>
                <w:sz w:val="20"/>
                <w:szCs w:val="20"/>
              </w:rPr>
            </w:pPr>
            <w:r w:rsidRPr="002B453A">
              <w:rPr>
                <w:rFonts w:asciiTheme="majorHAnsi" w:hAnsiTheme="majorHAnsi"/>
                <w:sz w:val="20"/>
                <w:szCs w:val="20"/>
              </w:rPr>
              <w:t xml:space="preserve">Assessment </w:t>
            </w:r>
          </w:p>
          <w:p w:rsidR="00AB3F1E" w:rsidRPr="002B453A" w:rsidRDefault="00AB3F1E" w:rsidP="008C664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AB3F1E" w:rsidRPr="002B453A" w:rsidRDefault="00AB3F1E" w:rsidP="008C6642">
                <w:pPr>
                  <w:rPr>
                    <w:rFonts w:asciiTheme="majorHAnsi" w:hAnsiTheme="majorHAnsi"/>
                    <w:sz w:val="20"/>
                    <w:szCs w:val="20"/>
                  </w:rPr>
                </w:pPr>
                <w:r>
                  <w:rPr>
                    <w:rFonts w:asciiTheme="majorHAnsi" w:hAnsiTheme="majorHAnsi"/>
                    <w:sz w:val="20"/>
                    <w:szCs w:val="20"/>
                  </w:rPr>
                  <w:t>After three years of data accumulation, we will analyze data for graduating student surveys to determine if our learning outcomes are being met.</w:t>
                </w:r>
              </w:p>
            </w:tc>
          </w:sdtContent>
        </w:sdt>
      </w:tr>
      <w:tr w:rsidR="00AB3F1E" w:rsidRPr="002B453A" w:rsidTr="008C6642">
        <w:tc>
          <w:tcPr>
            <w:tcW w:w="2148" w:type="dxa"/>
          </w:tcPr>
          <w:p w:rsidR="00AB3F1E" w:rsidRPr="002B453A" w:rsidRDefault="00AB3F1E" w:rsidP="008C664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rsidR="00AB3F1E" w:rsidRPr="002B453A" w:rsidRDefault="00AB3F1E" w:rsidP="008C6642">
                <w:pPr>
                  <w:rPr>
                    <w:rFonts w:asciiTheme="majorHAnsi" w:hAnsiTheme="majorHAnsi"/>
                    <w:sz w:val="20"/>
                    <w:szCs w:val="20"/>
                  </w:rPr>
                </w:pPr>
                <w:r>
                  <w:rPr>
                    <w:rFonts w:asciiTheme="majorHAnsi" w:hAnsiTheme="majorHAnsi"/>
                    <w:sz w:val="20"/>
                    <w:szCs w:val="20"/>
                  </w:rPr>
                  <w:t xml:space="preserve">The Department of Biological Sciences Assessment Committee will be responsible for providing the surveys to graduates and reporting the results.  </w:t>
                </w:r>
              </w:p>
            </w:tc>
          </w:sdtContent>
        </w:sdt>
      </w:tr>
    </w:tbl>
    <w:p w:rsidR="00AB3F1E" w:rsidRDefault="00AB3F1E" w:rsidP="00AB3F1E">
      <w:pPr>
        <w:rPr>
          <w:i/>
          <w:color w:val="FF0000"/>
        </w:rPr>
      </w:pPr>
    </w:p>
    <w:tbl>
      <w:tblPr>
        <w:tblStyle w:val="TableGrid"/>
        <w:tblW w:w="0" w:type="auto"/>
        <w:tblLook w:val="04A0" w:firstRow="1" w:lastRow="0" w:firstColumn="1" w:lastColumn="0" w:noHBand="0" w:noVBand="1"/>
      </w:tblPr>
      <w:tblGrid>
        <w:gridCol w:w="2148"/>
        <w:gridCol w:w="7428"/>
      </w:tblGrid>
      <w:tr w:rsidR="00AB3F1E" w:rsidRPr="002B453A" w:rsidTr="008C6642">
        <w:tc>
          <w:tcPr>
            <w:tcW w:w="2148" w:type="dxa"/>
          </w:tcPr>
          <w:p w:rsidR="00AB3F1E" w:rsidRPr="002B453A" w:rsidRDefault="00AB3F1E" w:rsidP="008C6642">
            <w:pPr>
              <w:jc w:val="center"/>
              <w:rPr>
                <w:rFonts w:asciiTheme="majorHAnsi" w:hAnsiTheme="majorHAnsi"/>
                <w:b/>
                <w:sz w:val="20"/>
                <w:szCs w:val="20"/>
              </w:rPr>
            </w:pPr>
            <w:r>
              <w:rPr>
                <w:rFonts w:asciiTheme="majorHAnsi" w:hAnsiTheme="majorHAnsi"/>
                <w:b/>
                <w:sz w:val="20"/>
                <w:szCs w:val="20"/>
              </w:rPr>
              <w:t>Outcome 2</w:t>
            </w:r>
          </w:p>
          <w:p w:rsidR="00AB3F1E" w:rsidRPr="002B453A" w:rsidRDefault="00AB3F1E" w:rsidP="008C6642">
            <w:pPr>
              <w:rPr>
                <w:rFonts w:asciiTheme="majorHAnsi" w:hAnsiTheme="majorHAnsi"/>
                <w:sz w:val="20"/>
                <w:szCs w:val="20"/>
              </w:rPr>
            </w:pPr>
          </w:p>
        </w:tc>
        <w:sdt>
          <w:sdtPr>
            <w:rPr>
              <w:rFonts w:asciiTheme="majorHAnsi" w:hAnsiTheme="majorHAnsi"/>
              <w:sz w:val="20"/>
              <w:szCs w:val="20"/>
            </w:rPr>
            <w:id w:val="-335774383"/>
          </w:sdtPr>
          <w:sdtEndPr/>
          <w:sdtContent>
            <w:tc>
              <w:tcPr>
                <w:tcW w:w="7428" w:type="dxa"/>
              </w:tcPr>
              <w:p w:rsidR="00AB3F1E" w:rsidRPr="001E1B7C" w:rsidRDefault="00AB3F1E" w:rsidP="008C6642">
                <w:pPr>
                  <w:ind w:left="360"/>
                  <w:rPr>
                    <w:rFonts w:ascii="Times New Roman" w:hAnsi="Times New Roman" w:cs="Times New Roman"/>
                    <w:sz w:val="24"/>
                    <w:szCs w:val="24"/>
                  </w:rPr>
                </w:pPr>
                <w:r w:rsidRPr="001E1B7C">
                  <w:rPr>
                    <w:rFonts w:ascii="Times New Roman" w:hAnsi="Times New Roman" w:cs="Times New Roman"/>
                    <w:sz w:val="24"/>
                    <w:szCs w:val="24"/>
                  </w:rPr>
                  <w:t>SWBAT evaluate impact of current or proposed natural resource conservation strategies.</w:t>
                </w:r>
              </w:p>
              <w:p w:rsidR="00AB3F1E" w:rsidRPr="002B453A" w:rsidRDefault="00AB3F1E" w:rsidP="008C6642">
                <w:pPr>
                  <w:rPr>
                    <w:rFonts w:asciiTheme="majorHAnsi" w:hAnsiTheme="majorHAnsi"/>
                    <w:sz w:val="20"/>
                    <w:szCs w:val="20"/>
                  </w:rPr>
                </w:pPr>
              </w:p>
            </w:tc>
          </w:sdtContent>
        </w:sdt>
      </w:tr>
      <w:tr w:rsidR="00AB3F1E" w:rsidRPr="002B453A" w:rsidTr="008C6642">
        <w:tc>
          <w:tcPr>
            <w:tcW w:w="2148" w:type="dxa"/>
          </w:tcPr>
          <w:p w:rsidR="00AB3F1E" w:rsidRPr="002B453A" w:rsidRDefault="00AB3F1E" w:rsidP="008C6642">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AB3F1E" w:rsidRPr="002B453A" w:rsidRDefault="00E0213A" w:rsidP="008C6642">
            <w:pPr>
              <w:rPr>
                <w:rFonts w:asciiTheme="majorHAnsi" w:hAnsiTheme="majorHAnsi"/>
                <w:sz w:val="20"/>
                <w:szCs w:val="20"/>
              </w:rPr>
            </w:pPr>
            <w:sdt>
              <w:sdtPr>
                <w:rPr>
                  <w:rFonts w:asciiTheme="majorHAnsi" w:hAnsiTheme="majorHAnsi"/>
                  <w:sz w:val="20"/>
                  <w:szCs w:val="20"/>
                </w:rPr>
                <w:id w:val="-191999012"/>
                <w:text/>
              </w:sdtPr>
              <w:sdtEndPr/>
              <w:sdtContent>
                <w:r w:rsidR="00AB3F1E" w:rsidRPr="003D0C40">
                  <w:rPr>
                    <w:rFonts w:asciiTheme="majorHAnsi" w:eastAsiaTheme="minorEastAsia" w:hAnsiTheme="majorHAnsi"/>
                    <w:sz w:val="20"/>
                    <w:szCs w:val="20"/>
                    <w:lang w:eastAsia="ja-JP"/>
                  </w:rPr>
                  <w:t>Graduating students will be provided a survey with relevant questions regarding this student-learning outcome.</w:t>
                </w:r>
                <w:r w:rsidR="00AB3F1E">
                  <w:rPr>
                    <w:rFonts w:asciiTheme="majorHAnsi" w:eastAsiaTheme="minorEastAsia" w:hAnsiTheme="majorHAnsi"/>
                    <w:sz w:val="20"/>
                    <w:szCs w:val="20"/>
                    <w:lang w:eastAsia="ja-JP"/>
                  </w:rPr>
                  <w:t xml:space="preserve">  Also, alumni will be surveyed 2-5 years after graduation to determine if the degree program prepared them for their careers in natural resource conservation.</w:t>
                </w:r>
              </w:sdtContent>
            </w:sdt>
          </w:p>
        </w:tc>
      </w:tr>
      <w:tr w:rsidR="00AB3F1E" w:rsidRPr="002B453A" w:rsidTr="008C6642">
        <w:tc>
          <w:tcPr>
            <w:tcW w:w="2148" w:type="dxa"/>
          </w:tcPr>
          <w:p w:rsidR="00AB3F1E" w:rsidRPr="002B453A" w:rsidRDefault="00AB3F1E" w:rsidP="008C6642">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2130768899"/>
          </w:sdtPr>
          <w:sdtEndPr/>
          <w:sdtContent>
            <w:tc>
              <w:tcPr>
                <w:tcW w:w="7428" w:type="dxa"/>
              </w:tcPr>
              <w:p w:rsidR="00AB3F1E" w:rsidRPr="002B453A" w:rsidRDefault="00AB3F1E" w:rsidP="008C6642">
                <w:pPr>
                  <w:rPr>
                    <w:rFonts w:asciiTheme="majorHAnsi" w:hAnsiTheme="majorHAnsi"/>
                    <w:sz w:val="20"/>
                    <w:szCs w:val="20"/>
                  </w:rPr>
                </w:pPr>
                <w:r>
                  <w:rPr>
                    <w:rFonts w:asciiTheme="majorHAnsi" w:hAnsiTheme="majorHAnsi"/>
                    <w:sz w:val="20"/>
                    <w:szCs w:val="20"/>
                  </w:rPr>
                  <w:t>BIO 3673 Human Dimensions of Natural Resources, GEOG 4613 Conservation of Natural Resources, BIO 4613 Conservation Biology.</w:t>
                </w:r>
              </w:p>
            </w:tc>
          </w:sdtContent>
        </w:sdt>
      </w:tr>
      <w:tr w:rsidR="00AB3F1E" w:rsidRPr="002B453A" w:rsidTr="008C6642">
        <w:tc>
          <w:tcPr>
            <w:tcW w:w="2148" w:type="dxa"/>
          </w:tcPr>
          <w:p w:rsidR="00AB3F1E" w:rsidRPr="002B453A" w:rsidRDefault="00AB3F1E" w:rsidP="008C6642">
            <w:pPr>
              <w:rPr>
                <w:rFonts w:asciiTheme="majorHAnsi" w:hAnsiTheme="majorHAnsi"/>
                <w:sz w:val="20"/>
                <w:szCs w:val="20"/>
              </w:rPr>
            </w:pPr>
            <w:r w:rsidRPr="002B453A">
              <w:rPr>
                <w:rFonts w:asciiTheme="majorHAnsi" w:hAnsiTheme="majorHAnsi"/>
                <w:sz w:val="20"/>
                <w:szCs w:val="20"/>
              </w:rPr>
              <w:t xml:space="preserve">Assessment </w:t>
            </w:r>
          </w:p>
          <w:p w:rsidR="00AB3F1E" w:rsidRPr="002B453A" w:rsidRDefault="00AB3F1E" w:rsidP="008C664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07229461"/>
          </w:sdtPr>
          <w:sdtEndPr/>
          <w:sdtContent>
            <w:sdt>
              <w:sdtPr>
                <w:rPr>
                  <w:rFonts w:asciiTheme="majorHAnsi" w:hAnsiTheme="majorHAnsi"/>
                  <w:sz w:val="20"/>
                  <w:szCs w:val="20"/>
                </w:rPr>
                <w:id w:val="1252545279"/>
              </w:sdtPr>
              <w:sdtEndPr/>
              <w:sdtContent>
                <w:tc>
                  <w:tcPr>
                    <w:tcW w:w="7428" w:type="dxa"/>
                  </w:tcPr>
                  <w:p w:rsidR="00AB3F1E" w:rsidRPr="002B453A" w:rsidRDefault="00AB3F1E" w:rsidP="008C6642">
                    <w:pPr>
                      <w:rPr>
                        <w:rFonts w:asciiTheme="majorHAnsi" w:hAnsiTheme="majorHAnsi"/>
                        <w:sz w:val="20"/>
                        <w:szCs w:val="20"/>
                      </w:rPr>
                    </w:pPr>
                    <w:r>
                      <w:rPr>
                        <w:rFonts w:asciiTheme="majorHAnsi" w:hAnsiTheme="majorHAnsi"/>
                        <w:sz w:val="20"/>
                        <w:szCs w:val="20"/>
                      </w:rPr>
                      <w:t>After three years of data accumulation, we will analyze data for graduating student surveys to determine if our learning outcomes are being met.</w:t>
                    </w:r>
                  </w:p>
                </w:tc>
              </w:sdtContent>
            </w:sdt>
          </w:sdtContent>
        </w:sdt>
      </w:tr>
      <w:tr w:rsidR="00AB3F1E" w:rsidRPr="002B453A" w:rsidTr="008C6642">
        <w:tc>
          <w:tcPr>
            <w:tcW w:w="2148" w:type="dxa"/>
          </w:tcPr>
          <w:p w:rsidR="00AB3F1E" w:rsidRPr="002B453A" w:rsidRDefault="00AB3F1E" w:rsidP="008C664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838923241"/>
          </w:sdtPr>
          <w:sdtEndPr/>
          <w:sdtContent>
            <w:sdt>
              <w:sdtPr>
                <w:rPr>
                  <w:rFonts w:asciiTheme="majorHAnsi" w:hAnsiTheme="majorHAnsi"/>
                  <w:sz w:val="20"/>
                  <w:szCs w:val="20"/>
                </w:rPr>
                <w:id w:val="1655020355"/>
              </w:sdtPr>
              <w:sdtEndPr/>
              <w:sdtContent>
                <w:tc>
                  <w:tcPr>
                    <w:tcW w:w="7428" w:type="dxa"/>
                  </w:tcPr>
                  <w:p w:rsidR="00AB3F1E" w:rsidRPr="002B453A" w:rsidRDefault="00AB3F1E" w:rsidP="008C6642">
                    <w:pPr>
                      <w:rPr>
                        <w:rFonts w:asciiTheme="majorHAnsi" w:hAnsiTheme="majorHAnsi"/>
                        <w:sz w:val="20"/>
                        <w:szCs w:val="20"/>
                      </w:rPr>
                    </w:pPr>
                    <w:r>
                      <w:rPr>
                        <w:rFonts w:asciiTheme="majorHAnsi" w:hAnsiTheme="majorHAnsi"/>
                        <w:sz w:val="20"/>
                        <w:szCs w:val="20"/>
                      </w:rPr>
                      <w:t xml:space="preserve">The Department of Biological Sciences Assessment Committee will be responsible for providing the surveys to graduates and reporting the results.  </w:t>
                    </w:r>
                  </w:p>
                </w:tc>
              </w:sdtContent>
            </w:sdt>
          </w:sdtContent>
        </w:sdt>
      </w:tr>
    </w:tbl>
    <w:p w:rsidR="00AB3F1E" w:rsidRDefault="00AB3F1E" w:rsidP="00AB3F1E">
      <w:pPr>
        <w:rPr>
          <w:i/>
          <w:color w:val="FF0000"/>
        </w:rPr>
      </w:pPr>
    </w:p>
    <w:tbl>
      <w:tblPr>
        <w:tblStyle w:val="TableGrid"/>
        <w:tblW w:w="0" w:type="auto"/>
        <w:tblLook w:val="04A0" w:firstRow="1" w:lastRow="0" w:firstColumn="1" w:lastColumn="0" w:noHBand="0" w:noVBand="1"/>
      </w:tblPr>
      <w:tblGrid>
        <w:gridCol w:w="2148"/>
        <w:gridCol w:w="7428"/>
      </w:tblGrid>
      <w:tr w:rsidR="00AB3F1E" w:rsidRPr="002B453A" w:rsidTr="008C6642">
        <w:tc>
          <w:tcPr>
            <w:tcW w:w="2148" w:type="dxa"/>
          </w:tcPr>
          <w:p w:rsidR="00AB3F1E" w:rsidRPr="002B453A" w:rsidRDefault="00AB3F1E" w:rsidP="008C6642">
            <w:pPr>
              <w:jc w:val="center"/>
              <w:rPr>
                <w:rFonts w:asciiTheme="majorHAnsi" w:hAnsiTheme="majorHAnsi"/>
                <w:b/>
                <w:sz w:val="20"/>
                <w:szCs w:val="20"/>
              </w:rPr>
            </w:pPr>
            <w:r>
              <w:rPr>
                <w:rFonts w:asciiTheme="majorHAnsi" w:hAnsiTheme="majorHAnsi"/>
                <w:b/>
                <w:sz w:val="20"/>
                <w:szCs w:val="20"/>
              </w:rPr>
              <w:t>Outcome 3</w:t>
            </w:r>
          </w:p>
          <w:p w:rsidR="00AB3F1E" w:rsidRPr="002B453A" w:rsidRDefault="00AB3F1E" w:rsidP="008C6642">
            <w:pPr>
              <w:rPr>
                <w:rFonts w:asciiTheme="majorHAnsi" w:hAnsiTheme="majorHAnsi"/>
                <w:sz w:val="20"/>
                <w:szCs w:val="20"/>
              </w:rPr>
            </w:pPr>
          </w:p>
        </w:tc>
        <w:sdt>
          <w:sdtPr>
            <w:rPr>
              <w:rFonts w:asciiTheme="majorHAnsi" w:hAnsiTheme="majorHAnsi"/>
              <w:sz w:val="20"/>
              <w:szCs w:val="20"/>
            </w:rPr>
            <w:id w:val="743995213"/>
          </w:sdtPr>
          <w:sdtEndPr/>
          <w:sdtContent>
            <w:tc>
              <w:tcPr>
                <w:tcW w:w="7428" w:type="dxa"/>
              </w:tcPr>
              <w:p w:rsidR="00AB3F1E" w:rsidRPr="001E1B7C" w:rsidRDefault="00AB3F1E" w:rsidP="008C6642">
                <w:pPr>
                  <w:ind w:left="360"/>
                  <w:rPr>
                    <w:rFonts w:ascii="Times New Roman" w:hAnsi="Times New Roman" w:cs="Times New Roman"/>
                    <w:sz w:val="24"/>
                    <w:szCs w:val="24"/>
                  </w:rPr>
                </w:pPr>
                <w:r w:rsidRPr="002550DD">
                  <w:rPr>
                    <w:rFonts w:ascii="Times New Roman" w:hAnsi="Times New Roman" w:cs="Times New Roman"/>
                    <w:sz w:val="24"/>
                    <w:szCs w:val="24"/>
                  </w:rPr>
                  <w:t>SWBAT explain energy production, flow, and transformations.</w:t>
                </w:r>
              </w:p>
              <w:p w:rsidR="00AB3F1E" w:rsidRPr="002B453A" w:rsidRDefault="00AB3F1E" w:rsidP="008C6642">
                <w:pPr>
                  <w:rPr>
                    <w:rFonts w:asciiTheme="majorHAnsi" w:hAnsiTheme="majorHAnsi"/>
                    <w:sz w:val="20"/>
                    <w:szCs w:val="20"/>
                  </w:rPr>
                </w:pPr>
              </w:p>
            </w:tc>
          </w:sdtContent>
        </w:sdt>
      </w:tr>
      <w:tr w:rsidR="00AB3F1E" w:rsidRPr="002B453A" w:rsidTr="008C6642">
        <w:tc>
          <w:tcPr>
            <w:tcW w:w="2148" w:type="dxa"/>
          </w:tcPr>
          <w:p w:rsidR="00AB3F1E" w:rsidRPr="002B453A" w:rsidRDefault="00AB3F1E" w:rsidP="008C6642">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AB3F1E" w:rsidRPr="002B453A" w:rsidRDefault="00E0213A" w:rsidP="008C6642">
            <w:pPr>
              <w:rPr>
                <w:rFonts w:asciiTheme="majorHAnsi" w:hAnsiTheme="majorHAnsi"/>
                <w:sz w:val="20"/>
                <w:szCs w:val="20"/>
              </w:rPr>
            </w:pPr>
            <w:sdt>
              <w:sdtPr>
                <w:rPr>
                  <w:rFonts w:asciiTheme="majorHAnsi" w:hAnsiTheme="majorHAnsi"/>
                  <w:sz w:val="20"/>
                  <w:szCs w:val="20"/>
                </w:rPr>
                <w:id w:val="580563937"/>
                <w:text/>
              </w:sdtPr>
              <w:sdtEndPr/>
              <w:sdtContent>
                <w:r w:rsidR="00AB3F1E" w:rsidRPr="00817C4A">
                  <w:rPr>
                    <w:rFonts w:asciiTheme="majorHAnsi" w:eastAsiaTheme="minorEastAsia" w:hAnsiTheme="majorHAnsi"/>
                    <w:sz w:val="20"/>
                    <w:szCs w:val="20"/>
                    <w:lang w:eastAsia="ja-JP"/>
                  </w:rPr>
                  <w:t xml:space="preserve">Graduating students will be provided a survey with relevant questions regarding this student-learning outcome. </w:t>
                </w:r>
              </w:sdtContent>
            </w:sdt>
          </w:p>
        </w:tc>
      </w:tr>
      <w:tr w:rsidR="00AB3F1E" w:rsidRPr="002B453A" w:rsidTr="008C6642">
        <w:tc>
          <w:tcPr>
            <w:tcW w:w="2148" w:type="dxa"/>
          </w:tcPr>
          <w:p w:rsidR="00AB3F1E" w:rsidRPr="002B453A" w:rsidRDefault="00AB3F1E" w:rsidP="008C6642">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563617997"/>
          </w:sdtPr>
          <w:sdtEndPr/>
          <w:sdtContent>
            <w:tc>
              <w:tcPr>
                <w:tcW w:w="7428" w:type="dxa"/>
              </w:tcPr>
              <w:p w:rsidR="00AB3F1E" w:rsidRPr="002B453A" w:rsidRDefault="00AB3F1E" w:rsidP="008C6642">
                <w:pPr>
                  <w:rPr>
                    <w:rFonts w:asciiTheme="majorHAnsi" w:hAnsiTheme="majorHAnsi"/>
                    <w:sz w:val="20"/>
                    <w:szCs w:val="20"/>
                  </w:rPr>
                </w:pPr>
                <w:r>
                  <w:rPr>
                    <w:rFonts w:asciiTheme="majorHAnsi" w:hAnsiTheme="majorHAnsi"/>
                    <w:sz w:val="20"/>
                    <w:szCs w:val="20"/>
                  </w:rPr>
                  <w:t>PHSC 1014 Energy and the Environment, RET 3113 Fundamentals and Applications of Renewable Energy, BIOL 1063 People and the Environment, BIO 1503 and 1501 Biology of Plants and Lab.</w:t>
                </w:r>
              </w:p>
            </w:tc>
          </w:sdtContent>
        </w:sdt>
      </w:tr>
      <w:tr w:rsidR="00AB3F1E" w:rsidRPr="002B453A" w:rsidTr="008C6642">
        <w:tc>
          <w:tcPr>
            <w:tcW w:w="2148" w:type="dxa"/>
          </w:tcPr>
          <w:p w:rsidR="00AB3F1E" w:rsidRPr="002B453A" w:rsidRDefault="00AB3F1E" w:rsidP="008C6642">
            <w:pPr>
              <w:rPr>
                <w:rFonts w:asciiTheme="majorHAnsi" w:hAnsiTheme="majorHAnsi"/>
                <w:sz w:val="20"/>
                <w:szCs w:val="20"/>
              </w:rPr>
            </w:pPr>
            <w:r w:rsidRPr="002B453A">
              <w:rPr>
                <w:rFonts w:asciiTheme="majorHAnsi" w:hAnsiTheme="majorHAnsi"/>
                <w:sz w:val="20"/>
                <w:szCs w:val="20"/>
              </w:rPr>
              <w:t xml:space="preserve">Assessment </w:t>
            </w:r>
          </w:p>
          <w:p w:rsidR="00AB3F1E" w:rsidRPr="002B453A" w:rsidRDefault="00AB3F1E" w:rsidP="008C664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31689725"/>
          </w:sdtPr>
          <w:sdtEndPr/>
          <w:sdtContent>
            <w:sdt>
              <w:sdtPr>
                <w:rPr>
                  <w:rFonts w:asciiTheme="majorHAnsi" w:hAnsiTheme="majorHAnsi"/>
                  <w:sz w:val="20"/>
                  <w:szCs w:val="20"/>
                </w:rPr>
                <w:id w:val="260421057"/>
              </w:sdtPr>
              <w:sdtEndPr/>
              <w:sdtContent>
                <w:sdt>
                  <w:sdtPr>
                    <w:rPr>
                      <w:rFonts w:asciiTheme="majorHAnsi" w:hAnsiTheme="majorHAnsi"/>
                      <w:sz w:val="20"/>
                      <w:szCs w:val="20"/>
                    </w:rPr>
                    <w:id w:val="148334488"/>
                  </w:sdtPr>
                  <w:sdtEndPr/>
                  <w:sdtContent>
                    <w:tc>
                      <w:tcPr>
                        <w:tcW w:w="7428" w:type="dxa"/>
                      </w:tcPr>
                      <w:p w:rsidR="00AB3F1E" w:rsidRPr="002B453A" w:rsidRDefault="00AB3F1E" w:rsidP="008C6642">
                        <w:pPr>
                          <w:rPr>
                            <w:rFonts w:asciiTheme="majorHAnsi" w:hAnsiTheme="majorHAnsi"/>
                            <w:sz w:val="20"/>
                            <w:szCs w:val="20"/>
                          </w:rPr>
                        </w:pPr>
                        <w:r>
                          <w:rPr>
                            <w:rFonts w:asciiTheme="majorHAnsi" w:hAnsiTheme="majorHAnsi"/>
                            <w:sz w:val="20"/>
                            <w:szCs w:val="20"/>
                          </w:rPr>
                          <w:t>After three years of data accumulation, we will analyze data for graduating student surveys to determine if our learning outcomes are being met.</w:t>
                        </w:r>
                      </w:p>
                    </w:tc>
                  </w:sdtContent>
                </w:sdt>
              </w:sdtContent>
            </w:sdt>
          </w:sdtContent>
        </w:sdt>
      </w:tr>
      <w:tr w:rsidR="00AB3F1E" w:rsidRPr="002B453A" w:rsidTr="008C6642">
        <w:tc>
          <w:tcPr>
            <w:tcW w:w="2148" w:type="dxa"/>
          </w:tcPr>
          <w:p w:rsidR="00AB3F1E" w:rsidRPr="002B453A" w:rsidRDefault="00AB3F1E" w:rsidP="008C664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74681279"/>
          </w:sdtPr>
          <w:sdtEndPr/>
          <w:sdtContent>
            <w:sdt>
              <w:sdtPr>
                <w:rPr>
                  <w:rFonts w:asciiTheme="majorHAnsi" w:hAnsiTheme="majorHAnsi"/>
                  <w:sz w:val="20"/>
                  <w:szCs w:val="20"/>
                </w:rPr>
                <w:id w:val="922914559"/>
              </w:sdtPr>
              <w:sdtEndPr/>
              <w:sdtContent>
                <w:sdt>
                  <w:sdtPr>
                    <w:rPr>
                      <w:rFonts w:asciiTheme="majorHAnsi" w:hAnsiTheme="majorHAnsi"/>
                      <w:sz w:val="20"/>
                      <w:szCs w:val="20"/>
                    </w:rPr>
                    <w:id w:val="966863006"/>
                  </w:sdtPr>
                  <w:sdtEndPr/>
                  <w:sdtContent>
                    <w:tc>
                      <w:tcPr>
                        <w:tcW w:w="7428" w:type="dxa"/>
                      </w:tcPr>
                      <w:p w:rsidR="00AB3F1E" w:rsidRPr="002B453A" w:rsidRDefault="00AB3F1E" w:rsidP="008C6642">
                        <w:pPr>
                          <w:rPr>
                            <w:rFonts w:asciiTheme="majorHAnsi" w:hAnsiTheme="majorHAnsi"/>
                            <w:sz w:val="20"/>
                            <w:szCs w:val="20"/>
                          </w:rPr>
                        </w:pPr>
                        <w:r>
                          <w:rPr>
                            <w:rFonts w:asciiTheme="majorHAnsi" w:hAnsiTheme="majorHAnsi"/>
                            <w:sz w:val="20"/>
                            <w:szCs w:val="20"/>
                          </w:rPr>
                          <w:t xml:space="preserve">The Department of Biological Sciences Assessment Committee will be responsible for providing the surveys to graduates and reporting the results.  </w:t>
                        </w:r>
                      </w:p>
                    </w:tc>
                  </w:sdtContent>
                </w:sdt>
              </w:sdtContent>
            </w:sdt>
          </w:sdtContent>
        </w:sdt>
      </w:tr>
    </w:tbl>
    <w:p w:rsidR="00AB3F1E" w:rsidRDefault="00AB3F1E" w:rsidP="00AB3F1E">
      <w:pPr>
        <w:rPr>
          <w:i/>
          <w:color w:val="FF0000"/>
        </w:rPr>
      </w:pPr>
    </w:p>
    <w:tbl>
      <w:tblPr>
        <w:tblStyle w:val="TableGrid"/>
        <w:tblW w:w="0" w:type="auto"/>
        <w:tblLook w:val="04A0" w:firstRow="1" w:lastRow="0" w:firstColumn="1" w:lastColumn="0" w:noHBand="0" w:noVBand="1"/>
      </w:tblPr>
      <w:tblGrid>
        <w:gridCol w:w="2148"/>
        <w:gridCol w:w="7428"/>
      </w:tblGrid>
      <w:tr w:rsidR="00AB3F1E" w:rsidRPr="002B453A" w:rsidTr="008C6642">
        <w:trPr>
          <w:trHeight w:val="1070"/>
        </w:trPr>
        <w:tc>
          <w:tcPr>
            <w:tcW w:w="2148" w:type="dxa"/>
          </w:tcPr>
          <w:p w:rsidR="00AB3F1E" w:rsidRPr="002B453A" w:rsidRDefault="00AB3F1E" w:rsidP="008C6642">
            <w:pPr>
              <w:jc w:val="center"/>
              <w:rPr>
                <w:rFonts w:asciiTheme="majorHAnsi" w:hAnsiTheme="majorHAnsi"/>
                <w:b/>
                <w:sz w:val="20"/>
                <w:szCs w:val="20"/>
              </w:rPr>
            </w:pPr>
            <w:r>
              <w:rPr>
                <w:rFonts w:asciiTheme="majorHAnsi" w:hAnsiTheme="majorHAnsi"/>
                <w:b/>
                <w:sz w:val="20"/>
                <w:szCs w:val="20"/>
              </w:rPr>
              <w:t>Outcome 4</w:t>
            </w:r>
          </w:p>
          <w:p w:rsidR="00AB3F1E" w:rsidRPr="002B453A" w:rsidRDefault="00AB3F1E" w:rsidP="008C6642">
            <w:pPr>
              <w:rPr>
                <w:rFonts w:asciiTheme="majorHAnsi" w:hAnsiTheme="majorHAnsi"/>
                <w:sz w:val="20"/>
                <w:szCs w:val="20"/>
              </w:rPr>
            </w:pPr>
          </w:p>
        </w:tc>
        <w:sdt>
          <w:sdtPr>
            <w:rPr>
              <w:rFonts w:asciiTheme="majorHAnsi" w:hAnsiTheme="majorHAnsi"/>
              <w:sz w:val="20"/>
              <w:szCs w:val="20"/>
            </w:rPr>
            <w:id w:val="1485044366"/>
          </w:sdtPr>
          <w:sdtEndPr/>
          <w:sdtContent>
            <w:tc>
              <w:tcPr>
                <w:tcW w:w="7428" w:type="dxa"/>
              </w:tcPr>
              <w:p w:rsidR="00AB3F1E" w:rsidRPr="002B453A" w:rsidRDefault="00AB3F1E" w:rsidP="008C6642">
                <w:pPr>
                  <w:ind w:left="372"/>
                  <w:rPr>
                    <w:rFonts w:asciiTheme="majorHAnsi" w:hAnsiTheme="majorHAnsi"/>
                    <w:sz w:val="20"/>
                    <w:szCs w:val="20"/>
                  </w:rPr>
                </w:pPr>
                <w:r w:rsidRPr="00944C4B">
                  <w:rPr>
                    <w:rFonts w:ascii="Times New Roman" w:hAnsi="Times New Roman" w:cs="Times New Roman"/>
                    <w:sz w:val="24"/>
                    <w:szCs w:val="24"/>
                  </w:rPr>
                  <w:t>SWBAT</w:t>
                </w:r>
                <w:r w:rsidRPr="002550DD">
                  <w:rPr>
                    <w:rFonts w:ascii="Times New Roman" w:hAnsi="Times New Roman" w:cs="Times New Roman"/>
                    <w:sz w:val="24"/>
                    <w:szCs w:val="24"/>
                  </w:rPr>
                  <w:t xml:space="preserve"> </w:t>
                </w:r>
                <w:r>
                  <w:rPr>
                    <w:rFonts w:ascii="Times New Roman" w:hAnsi="Times New Roman" w:cs="Times New Roman"/>
                    <w:sz w:val="24"/>
                    <w:szCs w:val="24"/>
                  </w:rPr>
                  <w:t>communicate physical components of the environment upon which life depends</w:t>
                </w:r>
                <w:r w:rsidRPr="002550DD">
                  <w:rPr>
                    <w:rFonts w:ascii="Times New Roman" w:hAnsi="Times New Roman" w:cs="Times New Roman"/>
                    <w:sz w:val="24"/>
                    <w:szCs w:val="24"/>
                  </w:rPr>
                  <w:t>.</w:t>
                </w:r>
              </w:p>
            </w:tc>
          </w:sdtContent>
        </w:sdt>
      </w:tr>
      <w:tr w:rsidR="00AB3F1E" w:rsidRPr="002B453A" w:rsidTr="008C6642">
        <w:tc>
          <w:tcPr>
            <w:tcW w:w="2148" w:type="dxa"/>
          </w:tcPr>
          <w:p w:rsidR="00AB3F1E" w:rsidRPr="002B453A" w:rsidRDefault="00AB3F1E" w:rsidP="008C6642">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AB3F1E" w:rsidRPr="002B453A" w:rsidRDefault="00E0213A" w:rsidP="008C6642">
            <w:pPr>
              <w:rPr>
                <w:rFonts w:asciiTheme="majorHAnsi" w:hAnsiTheme="majorHAnsi"/>
                <w:sz w:val="20"/>
                <w:szCs w:val="20"/>
              </w:rPr>
            </w:pPr>
            <w:sdt>
              <w:sdtPr>
                <w:rPr>
                  <w:rFonts w:asciiTheme="majorHAnsi" w:hAnsiTheme="majorHAnsi"/>
                  <w:sz w:val="20"/>
                  <w:szCs w:val="20"/>
                </w:rPr>
                <w:id w:val="-1998106290"/>
                <w:text/>
              </w:sdtPr>
              <w:sdtEndPr/>
              <w:sdtContent>
                <w:r w:rsidR="00AB3F1E" w:rsidRPr="00C7034B">
                  <w:rPr>
                    <w:rFonts w:asciiTheme="majorHAnsi" w:eastAsiaTheme="minorEastAsia" w:hAnsiTheme="majorHAnsi"/>
                    <w:sz w:val="20"/>
                    <w:szCs w:val="20"/>
                    <w:lang w:eastAsia="ja-JP"/>
                  </w:rPr>
                  <w:t>Graduating students will be provided a survey with relevant questions regarding this student-learning outcome.</w:t>
                </w:r>
              </w:sdtContent>
            </w:sdt>
            <w:r w:rsidR="00AB3F1E" w:rsidRPr="002B453A">
              <w:rPr>
                <w:rFonts w:asciiTheme="majorHAnsi" w:hAnsiTheme="majorHAnsi"/>
                <w:sz w:val="20"/>
                <w:szCs w:val="20"/>
              </w:rPr>
              <w:t xml:space="preserve"> </w:t>
            </w:r>
          </w:p>
        </w:tc>
      </w:tr>
      <w:tr w:rsidR="00AB3F1E" w:rsidRPr="002B453A" w:rsidTr="008C6642">
        <w:tc>
          <w:tcPr>
            <w:tcW w:w="2148" w:type="dxa"/>
          </w:tcPr>
          <w:p w:rsidR="00AB3F1E" w:rsidRPr="002B453A" w:rsidRDefault="00AB3F1E" w:rsidP="008C6642">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2117556937"/>
          </w:sdtPr>
          <w:sdtEndPr/>
          <w:sdtContent>
            <w:sdt>
              <w:sdtPr>
                <w:rPr>
                  <w:rFonts w:asciiTheme="majorHAnsi" w:hAnsiTheme="majorHAnsi"/>
                  <w:sz w:val="20"/>
                  <w:szCs w:val="20"/>
                </w:rPr>
                <w:id w:val="784625101"/>
              </w:sdtPr>
              <w:sdtEndPr/>
              <w:sdtContent>
                <w:tc>
                  <w:tcPr>
                    <w:tcW w:w="7428" w:type="dxa"/>
                  </w:tcPr>
                  <w:p w:rsidR="00AB3F1E" w:rsidRPr="002B453A" w:rsidRDefault="00AB3F1E" w:rsidP="008C6642">
                    <w:pPr>
                      <w:rPr>
                        <w:rFonts w:asciiTheme="majorHAnsi" w:hAnsiTheme="majorHAnsi"/>
                        <w:sz w:val="20"/>
                        <w:szCs w:val="20"/>
                      </w:rPr>
                    </w:pPr>
                    <w:r>
                      <w:rPr>
                        <w:rFonts w:asciiTheme="majorHAnsi" w:hAnsiTheme="majorHAnsi"/>
                        <w:sz w:val="20"/>
                        <w:szCs w:val="20"/>
                      </w:rPr>
                      <w:t>BIO 1303 and 1301 Biology of Animals and Lab, BIO 1503 and 1501 Biology of Plants and Lab, BIO 3023 Principles of Ecology, GEOL 1003 and 1001 Environmental Geology and Lab, PSSC 2813 and 2811 Soils and Lab, CHEM 4043 Environmental Chemistry, CHEM 4053 Geochemistry</w:t>
                    </w:r>
                  </w:p>
                </w:tc>
              </w:sdtContent>
            </w:sdt>
          </w:sdtContent>
        </w:sdt>
      </w:tr>
      <w:tr w:rsidR="00AB3F1E" w:rsidRPr="002B453A" w:rsidTr="008C6642">
        <w:tc>
          <w:tcPr>
            <w:tcW w:w="2148" w:type="dxa"/>
          </w:tcPr>
          <w:p w:rsidR="00AB3F1E" w:rsidRPr="002B453A" w:rsidRDefault="00AB3F1E" w:rsidP="008C6642">
            <w:pPr>
              <w:rPr>
                <w:rFonts w:asciiTheme="majorHAnsi" w:hAnsiTheme="majorHAnsi"/>
                <w:sz w:val="20"/>
                <w:szCs w:val="20"/>
              </w:rPr>
            </w:pPr>
            <w:r w:rsidRPr="002B453A">
              <w:rPr>
                <w:rFonts w:asciiTheme="majorHAnsi" w:hAnsiTheme="majorHAnsi"/>
                <w:sz w:val="20"/>
                <w:szCs w:val="20"/>
              </w:rPr>
              <w:t xml:space="preserve">Assessment </w:t>
            </w:r>
          </w:p>
          <w:p w:rsidR="00AB3F1E" w:rsidRPr="002B453A" w:rsidRDefault="00AB3F1E" w:rsidP="008C664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46515091"/>
          </w:sdtPr>
          <w:sdtEndPr/>
          <w:sdtContent>
            <w:sdt>
              <w:sdtPr>
                <w:rPr>
                  <w:rFonts w:asciiTheme="majorHAnsi" w:hAnsiTheme="majorHAnsi"/>
                  <w:sz w:val="20"/>
                  <w:szCs w:val="20"/>
                </w:rPr>
                <w:id w:val="1758794591"/>
              </w:sdtPr>
              <w:sdtEndPr/>
              <w:sdtContent>
                <w:sdt>
                  <w:sdtPr>
                    <w:rPr>
                      <w:rFonts w:asciiTheme="majorHAnsi" w:hAnsiTheme="majorHAnsi"/>
                      <w:sz w:val="20"/>
                      <w:szCs w:val="20"/>
                    </w:rPr>
                    <w:id w:val="2045089568"/>
                  </w:sdtPr>
                  <w:sdtEndPr/>
                  <w:sdtContent>
                    <w:sdt>
                      <w:sdtPr>
                        <w:rPr>
                          <w:rFonts w:asciiTheme="majorHAnsi" w:hAnsiTheme="majorHAnsi"/>
                          <w:sz w:val="20"/>
                          <w:szCs w:val="20"/>
                        </w:rPr>
                        <w:id w:val="143940317"/>
                      </w:sdtPr>
                      <w:sdtEndPr/>
                      <w:sdtContent>
                        <w:tc>
                          <w:tcPr>
                            <w:tcW w:w="7428" w:type="dxa"/>
                          </w:tcPr>
                          <w:p w:rsidR="00AB3F1E" w:rsidRPr="002B453A" w:rsidRDefault="00AB3F1E" w:rsidP="008C6642">
                            <w:pPr>
                              <w:rPr>
                                <w:rFonts w:asciiTheme="majorHAnsi" w:hAnsiTheme="majorHAnsi"/>
                                <w:sz w:val="20"/>
                                <w:szCs w:val="20"/>
                              </w:rPr>
                            </w:pPr>
                            <w:r>
                              <w:rPr>
                                <w:rFonts w:asciiTheme="majorHAnsi" w:hAnsiTheme="majorHAnsi"/>
                                <w:sz w:val="20"/>
                                <w:szCs w:val="20"/>
                              </w:rPr>
                              <w:t>After three years of data accumulation, we will analyze data for graduating student surveys to determine if our learning outcomes are being met.</w:t>
                            </w:r>
                          </w:p>
                        </w:tc>
                      </w:sdtContent>
                    </w:sdt>
                  </w:sdtContent>
                </w:sdt>
              </w:sdtContent>
            </w:sdt>
          </w:sdtContent>
        </w:sdt>
      </w:tr>
      <w:tr w:rsidR="00AB3F1E" w:rsidRPr="002B453A" w:rsidTr="008C6642">
        <w:tc>
          <w:tcPr>
            <w:tcW w:w="2148" w:type="dxa"/>
          </w:tcPr>
          <w:p w:rsidR="00AB3F1E" w:rsidRPr="002B453A" w:rsidRDefault="00AB3F1E" w:rsidP="008C664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64466270"/>
          </w:sdtPr>
          <w:sdtEndPr/>
          <w:sdtContent>
            <w:sdt>
              <w:sdtPr>
                <w:rPr>
                  <w:rFonts w:asciiTheme="majorHAnsi" w:hAnsiTheme="majorHAnsi"/>
                  <w:sz w:val="20"/>
                  <w:szCs w:val="20"/>
                </w:rPr>
                <w:id w:val="-955091678"/>
              </w:sdtPr>
              <w:sdtEndPr/>
              <w:sdtContent>
                <w:tc>
                  <w:tcPr>
                    <w:tcW w:w="7428" w:type="dxa"/>
                  </w:tcPr>
                  <w:p w:rsidR="00AB3F1E" w:rsidRPr="002B453A" w:rsidRDefault="00AB3F1E" w:rsidP="008C6642">
                    <w:pPr>
                      <w:rPr>
                        <w:rFonts w:asciiTheme="majorHAnsi" w:hAnsiTheme="majorHAnsi"/>
                        <w:sz w:val="20"/>
                        <w:szCs w:val="20"/>
                      </w:rPr>
                    </w:pPr>
                    <w:r>
                      <w:rPr>
                        <w:rFonts w:asciiTheme="majorHAnsi" w:hAnsiTheme="majorHAnsi"/>
                        <w:sz w:val="20"/>
                        <w:szCs w:val="20"/>
                      </w:rPr>
                      <w:t xml:space="preserve">The Department of Biological Sciences Assessment Committee will be responsible for providing the surveys to graduates and reporting the results.  </w:t>
                    </w:r>
                  </w:p>
                </w:tc>
              </w:sdtContent>
            </w:sdt>
          </w:sdtContent>
        </w:sdt>
      </w:tr>
    </w:tbl>
    <w:p w:rsidR="00AB3F1E" w:rsidRDefault="00AB3F1E" w:rsidP="00AB3F1E">
      <w:pPr>
        <w:rPr>
          <w:i/>
          <w:color w:val="FF0000"/>
        </w:rPr>
      </w:pPr>
    </w:p>
    <w:tbl>
      <w:tblPr>
        <w:tblStyle w:val="TableGrid"/>
        <w:tblW w:w="0" w:type="auto"/>
        <w:tblLook w:val="04A0" w:firstRow="1" w:lastRow="0" w:firstColumn="1" w:lastColumn="0" w:noHBand="0" w:noVBand="1"/>
      </w:tblPr>
      <w:tblGrid>
        <w:gridCol w:w="2148"/>
        <w:gridCol w:w="7428"/>
      </w:tblGrid>
      <w:tr w:rsidR="00AB3F1E" w:rsidRPr="002B453A" w:rsidTr="008C6642">
        <w:tc>
          <w:tcPr>
            <w:tcW w:w="2148" w:type="dxa"/>
          </w:tcPr>
          <w:p w:rsidR="00AB3F1E" w:rsidRPr="002B453A" w:rsidRDefault="00AB3F1E" w:rsidP="008C6642">
            <w:pPr>
              <w:jc w:val="center"/>
              <w:rPr>
                <w:rFonts w:asciiTheme="majorHAnsi" w:hAnsiTheme="majorHAnsi"/>
                <w:b/>
                <w:sz w:val="20"/>
                <w:szCs w:val="20"/>
              </w:rPr>
            </w:pPr>
            <w:r>
              <w:rPr>
                <w:rFonts w:asciiTheme="majorHAnsi" w:hAnsiTheme="majorHAnsi"/>
                <w:b/>
                <w:sz w:val="20"/>
                <w:szCs w:val="20"/>
              </w:rPr>
              <w:lastRenderedPageBreak/>
              <w:t>Outcome 5</w:t>
            </w:r>
          </w:p>
          <w:p w:rsidR="00AB3F1E" w:rsidRPr="002B453A" w:rsidRDefault="00AB3F1E" w:rsidP="008C6642">
            <w:pPr>
              <w:rPr>
                <w:rFonts w:asciiTheme="majorHAnsi" w:hAnsiTheme="majorHAnsi"/>
                <w:sz w:val="20"/>
                <w:szCs w:val="20"/>
              </w:rPr>
            </w:pPr>
          </w:p>
        </w:tc>
        <w:sdt>
          <w:sdtPr>
            <w:rPr>
              <w:rFonts w:asciiTheme="majorHAnsi" w:hAnsiTheme="majorHAnsi"/>
              <w:sz w:val="20"/>
              <w:szCs w:val="20"/>
            </w:rPr>
            <w:id w:val="1826775879"/>
          </w:sdtPr>
          <w:sdtEndPr/>
          <w:sdtContent>
            <w:tc>
              <w:tcPr>
                <w:tcW w:w="7428" w:type="dxa"/>
              </w:tcPr>
              <w:p w:rsidR="00AB3F1E" w:rsidRPr="00752BBD" w:rsidRDefault="00AB3F1E" w:rsidP="008C6642">
                <w:pPr>
                  <w:ind w:left="360"/>
                  <w:rPr>
                    <w:rFonts w:ascii="Times New Roman" w:hAnsi="Times New Roman" w:cs="Times New Roman"/>
                    <w:sz w:val="24"/>
                    <w:szCs w:val="24"/>
                  </w:rPr>
                </w:pPr>
                <w:r w:rsidRPr="00752BBD">
                  <w:rPr>
                    <w:rFonts w:ascii="Times New Roman" w:hAnsi="Times New Roman" w:cs="Times New Roman"/>
                    <w:sz w:val="24"/>
                    <w:szCs w:val="24"/>
                  </w:rPr>
                  <w:t>SWBAT evaluate strategies for managing high quality environments for humans and other organisms.</w:t>
                </w:r>
              </w:p>
              <w:p w:rsidR="00AB3F1E" w:rsidRPr="002B453A" w:rsidRDefault="00AB3F1E" w:rsidP="008C6642">
                <w:pPr>
                  <w:ind w:left="372"/>
                  <w:rPr>
                    <w:rFonts w:asciiTheme="majorHAnsi" w:hAnsiTheme="majorHAnsi"/>
                    <w:sz w:val="20"/>
                    <w:szCs w:val="20"/>
                  </w:rPr>
                </w:pPr>
              </w:p>
            </w:tc>
          </w:sdtContent>
        </w:sdt>
      </w:tr>
      <w:tr w:rsidR="00AB3F1E" w:rsidRPr="002B453A" w:rsidTr="008C6642">
        <w:tc>
          <w:tcPr>
            <w:tcW w:w="2148" w:type="dxa"/>
          </w:tcPr>
          <w:p w:rsidR="00AB3F1E" w:rsidRPr="002B453A" w:rsidRDefault="00AB3F1E" w:rsidP="008C6642">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AB3F1E" w:rsidRPr="002B453A" w:rsidRDefault="00E0213A" w:rsidP="008C6642">
            <w:pPr>
              <w:rPr>
                <w:rFonts w:asciiTheme="majorHAnsi" w:hAnsiTheme="majorHAnsi"/>
                <w:sz w:val="20"/>
                <w:szCs w:val="20"/>
              </w:rPr>
            </w:pPr>
            <w:sdt>
              <w:sdtPr>
                <w:rPr>
                  <w:rFonts w:asciiTheme="majorHAnsi" w:hAnsiTheme="majorHAnsi"/>
                  <w:sz w:val="20"/>
                  <w:szCs w:val="20"/>
                </w:rPr>
                <w:id w:val="23904925"/>
                <w:text/>
              </w:sdtPr>
              <w:sdtEndPr/>
              <w:sdtContent>
                <w:r w:rsidR="00AB3F1E" w:rsidRPr="008804B5">
                  <w:rPr>
                    <w:rFonts w:asciiTheme="majorHAnsi" w:eastAsiaTheme="minorEastAsia" w:hAnsiTheme="majorHAnsi"/>
                    <w:sz w:val="20"/>
                    <w:szCs w:val="20"/>
                    <w:lang w:eastAsia="ja-JP"/>
                  </w:rPr>
                  <w:t>Graduating students will be provided a survey with relevant questions regarding this student-learning outcome.  Also, alumni will be surveyed 2-5 years after graduation to determine if the degree program prepared them for their careers in natural resource conservation.</w:t>
                </w:r>
              </w:sdtContent>
            </w:sdt>
            <w:r w:rsidR="00AB3F1E" w:rsidRPr="002B453A">
              <w:rPr>
                <w:rFonts w:asciiTheme="majorHAnsi" w:hAnsiTheme="majorHAnsi"/>
                <w:sz w:val="20"/>
                <w:szCs w:val="20"/>
              </w:rPr>
              <w:t xml:space="preserve"> </w:t>
            </w:r>
          </w:p>
        </w:tc>
      </w:tr>
      <w:tr w:rsidR="00AB3F1E" w:rsidRPr="002B453A" w:rsidTr="008C6642">
        <w:tc>
          <w:tcPr>
            <w:tcW w:w="2148" w:type="dxa"/>
          </w:tcPr>
          <w:p w:rsidR="00AB3F1E" w:rsidRPr="002B453A" w:rsidRDefault="00AB3F1E" w:rsidP="008C6642">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841043240"/>
          </w:sdtPr>
          <w:sdtEndPr/>
          <w:sdtContent>
            <w:tc>
              <w:tcPr>
                <w:tcW w:w="7428" w:type="dxa"/>
              </w:tcPr>
              <w:p w:rsidR="00AB3F1E" w:rsidRPr="002B453A" w:rsidRDefault="00AB3F1E" w:rsidP="008C6642">
                <w:pPr>
                  <w:rPr>
                    <w:rFonts w:asciiTheme="majorHAnsi" w:hAnsiTheme="majorHAnsi"/>
                    <w:sz w:val="20"/>
                    <w:szCs w:val="20"/>
                  </w:rPr>
                </w:pPr>
                <w:r>
                  <w:rPr>
                    <w:rFonts w:asciiTheme="majorHAnsi" w:hAnsiTheme="majorHAnsi"/>
                    <w:sz w:val="20"/>
                    <w:szCs w:val="20"/>
                  </w:rPr>
                  <w:t>GEOG 4623 Environmental Management, BIO 3673 Human Dimensions of Natural Resources, GEOG 4613 Conservation of natural Resources, BIO 4613 Conservation Biology, POSC Environmental Law and Administration</w:t>
                </w:r>
              </w:p>
            </w:tc>
          </w:sdtContent>
        </w:sdt>
      </w:tr>
      <w:tr w:rsidR="00AB3F1E" w:rsidRPr="002B453A" w:rsidTr="008C6642">
        <w:tc>
          <w:tcPr>
            <w:tcW w:w="2148" w:type="dxa"/>
          </w:tcPr>
          <w:p w:rsidR="00AB3F1E" w:rsidRPr="002B453A" w:rsidRDefault="00AB3F1E" w:rsidP="008C6642">
            <w:pPr>
              <w:rPr>
                <w:rFonts w:asciiTheme="majorHAnsi" w:hAnsiTheme="majorHAnsi"/>
                <w:sz w:val="20"/>
                <w:szCs w:val="20"/>
              </w:rPr>
            </w:pPr>
            <w:r w:rsidRPr="002B453A">
              <w:rPr>
                <w:rFonts w:asciiTheme="majorHAnsi" w:hAnsiTheme="majorHAnsi"/>
                <w:sz w:val="20"/>
                <w:szCs w:val="20"/>
              </w:rPr>
              <w:t xml:space="preserve">Assessment </w:t>
            </w:r>
          </w:p>
          <w:p w:rsidR="00AB3F1E" w:rsidRPr="002B453A" w:rsidRDefault="00AB3F1E" w:rsidP="008C664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11989034"/>
          </w:sdtPr>
          <w:sdtEndPr/>
          <w:sdtContent>
            <w:sdt>
              <w:sdtPr>
                <w:rPr>
                  <w:rFonts w:asciiTheme="majorHAnsi" w:hAnsiTheme="majorHAnsi"/>
                  <w:sz w:val="20"/>
                  <w:szCs w:val="20"/>
                </w:rPr>
                <w:id w:val="-941380274"/>
              </w:sdtPr>
              <w:sdtEndPr/>
              <w:sdtContent>
                <w:sdt>
                  <w:sdtPr>
                    <w:rPr>
                      <w:rFonts w:asciiTheme="majorHAnsi" w:hAnsiTheme="majorHAnsi"/>
                      <w:sz w:val="20"/>
                      <w:szCs w:val="20"/>
                    </w:rPr>
                    <w:id w:val="-543747410"/>
                  </w:sdtPr>
                  <w:sdtEndPr/>
                  <w:sdtContent>
                    <w:sdt>
                      <w:sdtPr>
                        <w:rPr>
                          <w:rFonts w:asciiTheme="majorHAnsi" w:hAnsiTheme="majorHAnsi"/>
                          <w:sz w:val="20"/>
                          <w:szCs w:val="20"/>
                        </w:rPr>
                        <w:id w:val="-423891590"/>
                      </w:sdtPr>
                      <w:sdtEndPr/>
                      <w:sdtContent>
                        <w:sdt>
                          <w:sdtPr>
                            <w:rPr>
                              <w:rFonts w:asciiTheme="majorHAnsi" w:hAnsiTheme="majorHAnsi"/>
                              <w:sz w:val="20"/>
                              <w:szCs w:val="20"/>
                            </w:rPr>
                            <w:id w:val="-655141703"/>
                          </w:sdtPr>
                          <w:sdtEndPr/>
                          <w:sdtContent>
                            <w:sdt>
                              <w:sdtPr>
                                <w:rPr>
                                  <w:rFonts w:asciiTheme="majorHAnsi" w:hAnsiTheme="majorHAnsi"/>
                                  <w:sz w:val="20"/>
                                  <w:szCs w:val="20"/>
                                </w:rPr>
                                <w:id w:val="-1755573933"/>
                              </w:sdtPr>
                              <w:sdtEndPr/>
                              <w:sdtContent>
                                <w:tc>
                                  <w:tcPr>
                                    <w:tcW w:w="7428" w:type="dxa"/>
                                  </w:tcPr>
                                  <w:p w:rsidR="00AB3F1E" w:rsidRPr="002B453A" w:rsidRDefault="00AB3F1E" w:rsidP="008C6642">
                                    <w:pPr>
                                      <w:rPr>
                                        <w:rFonts w:asciiTheme="majorHAnsi" w:hAnsiTheme="majorHAnsi"/>
                                        <w:sz w:val="20"/>
                                        <w:szCs w:val="20"/>
                                      </w:rPr>
                                    </w:pPr>
                                    <w:r>
                                      <w:rPr>
                                        <w:rFonts w:asciiTheme="majorHAnsi" w:hAnsiTheme="majorHAnsi"/>
                                        <w:sz w:val="20"/>
                                        <w:szCs w:val="20"/>
                                      </w:rPr>
                                      <w:t>After three years of data accumulation, we will analyze data for graduating student surveys to determine if our learning outcomes are being met.</w:t>
                                    </w:r>
                                  </w:p>
                                </w:tc>
                              </w:sdtContent>
                            </w:sdt>
                          </w:sdtContent>
                        </w:sdt>
                      </w:sdtContent>
                    </w:sdt>
                  </w:sdtContent>
                </w:sdt>
              </w:sdtContent>
            </w:sdt>
          </w:sdtContent>
        </w:sdt>
      </w:tr>
      <w:tr w:rsidR="00AB3F1E" w:rsidRPr="002B453A" w:rsidTr="008C6642">
        <w:tc>
          <w:tcPr>
            <w:tcW w:w="2148" w:type="dxa"/>
          </w:tcPr>
          <w:p w:rsidR="00AB3F1E" w:rsidRPr="002B453A" w:rsidRDefault="00AB3F1E" w:rsidP="008C664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454176489"/>
          </w:sdtPr>
          <w:sdtEndPr/>
          <w:sdtContent>
            <w:sdt>
              <w:sdtPr>
                <w:rPr>
                  <w:rFonts w:asciiTheme="majorHAnsi" w:hAnsiTheme="majorHAnsi"/>
                  <w:sz w:val="20"/>
                  <w:szCs w:val="20"/>
                </w:rPr>
                <w:id w:val="-974289206"/>
              </w:sdtPr>
              <w:sdtEndPr/>
              <w:sdtContent>
                <w:tc>
                  <w:tcPr>
                    <w:tcW w:w="7428" w:type="dxa"/>
                  </w:tcPr>
                  <w:p w:rsidR="00AB3F1E" w:rsidRPr="002B453A" w:rsidRDefault="00AB3F1E" w:rsidP="008C6642">
                    <w:pPr>
                      <w:rPr>
                        <w:rFonts w:asciiTheme="majorHAnsi" w:hAnsiTheme="majorHAnsi"/>
                        <w:sz w:val="20"/>
                        <w:szCs w:val="20"/>
                      </w:rPr>
                    </w:pPr>
                    <w:r>
                      <w:rPr>
                        <w:rFonts w:asciiTheme="majorHAnsi" w:hAnsiTheme="majorHAnsi"/>
                        <w:sz w:val="20"/>
                        <w:szCs w:val="20"/>
                      </w:rPr>
                      <w:t xml:space="preserve">The Department of Biological Sciences Assessment Committee will be responsible for providing the surveys to graduates and reporting the results.  </w:t>
                    </w:r>
                  </w:p>
                </w:tc>
              </w:sdtContent>
            </w:sdt>
          </w:sdtContent>
        </w:sdt>
      </w:tr>
    </w:tbl>
    <w:p w:rsidR="00AB3F1E" w:rsidRDefault="00AB3F1E" w:rsidP="00AB3F1E">
      <w:pPr>
        <w:rPr>
          <w:i/>
          <w:color w:val="FF0000"/>
        </w:rPr>
      </w:pPr>
    </w:p>
    <w:p w:rsidR="00AB3F1E" w:rsidRDefault="00AB3F1E" w:rsidP="00AB3F1E">
      <w:pPr>
        <w:rPr>
          <w:i/>
          <w:color w:val="FF0000"/>
        </w:rPr>
      </w:pPr>
    </w:p>
    <w:tbl>
      <w:tblPr>
        <w:tblStyle w:val="TableGrid"/>
        <w:tblW w:w="0" w:type="auto"/>
        <w:tblLook w:val="04A0" w:firstRow="1" w:lastRow="0" w:firstColumn="1" w:lastColumn="0" w:noHBand="0" w:noVBand="1"/>
      </w:tblPr>
      <w:tblGrid>
        <w:gridCol w:w="2148"/>
        <w:gridCol w:w="7428"/>
      </w:tblGrid>
      <w:tr w:rsidR="00AB3F1E" w:rsidRPr="002B453A" w:rsidTr="008C6642">
        <w:tc>
          <w:tcPr>
            <w:tcW w:w="2148" w:type="dxa"/>
          </w:tcPr>
          <w:p w:rsidR="00AB3F1E" w:rsidRPr="002B453A" w:rsidRDefault="00AB3F1E" w:rsidP="008C6642">
            <w:pPr>
              <w:jc w:val="center"/>
              <w:rPr>
                <w:rFonts w:asciiTheme="majorHAnsi" w:hAnsiTheme="majorHAnsi"/>
                <w:b/>
                <w:sz w:val="20"/>
                <w:szCs w:val="20"/>
              </w:rPr>
            </w:pPr>
            <w:r>
              <w:rPr>
                <w:rFonts w:asciiTheme="majorHAnsi" w:hAnsiTheme="majorHAnsi"/>
                <w:b/>
                <w:sz w:val="20"/>
                <w:szCs w:val="20"/>
              </w:rPr>
              <w:t>Outcome 6</w:t>
            </w:r>
          </w:p>
          <w:p w:rsidR="00AB3F1E" w:rsidRPr="002B453A" w:rsidRDefault="00AB3F1E" w:rsidP="008C6642">
            <w:pPr>
              <w:rPr>
                <w:rFonts w:asciiTheme="majorHAnsi" w:hAnsiTheme="majorHAnsi"/>
                <w:sz w:val="20"/>
                <w:szCs w:val="20"/>
              </w:rPr>
            </w:pPr>
          </w:p>
        </w:tc>
        <w:sdt>
          <w:sdtPr>
            <w:rPr>
              <w:rFonts w:asciiTheme="majorHAnsi" w:hAnsiTheme="majorHAnsi"/>
              <w:sz w:val="20"/>
              <w:szCs w:val="20"/>
            </w:rPr>
            <w:id w:val="39869479"/>
          </w:sdtPr>
          <w:sdtEndPr/>
          <w:sdtContent>
            <w:tc>
              <w:tcPr>
                <w:tcW w:w="7428" w:type="dxa"/>
              </w:tcPr>
              <w:p w:rsidR="00AB3F1E" w:rsidRPr="001E1B7C" w:rsidRDefault="00AB3F1E" w:rsidP="008C6642">
                <w:pPr>
                  <w:ind w:left="360"/>
                  <w:rPr>
                    <w:rFonts w:ascii="Times New Roman" w:hAnsi="Times New Roman" w:cs="Times New Roman"/>
                    <w:sz w:val="24"/>
                    <w:szCs w:val="24"/>
                  </w:rPr>
                </w:pPr>
                <w:r w:rsidRPr="001E1B7C">
                  <w:rPr>
                    <w:rFonts w:ascii="Times New Roman" w:hAnsi="Times New Roman" w:cs="Times New Roman"/>
                    <w:sz w:val="24"/>
                    <w:szCs w:val="24"/>
                  </w:rPr>
                  <w:t>SWBAT examine genetic mechanisms and explain their principles.</w:t>
                </w:r>
              </w:p>
              <w:p w:rsidR="00AB3F1E" w:rsidRPr="002B453A" w:rsidRDefault="00AB3F1E" w:rsidP="008C6642">
                <w:pPr>
                  <w:rPr>
                    <w:rFonts w:asciiTheme="majorHAnsi" w:hAnsiTheme="majorHAnsi"/>
                    <w:sz w:val="20"/>
                    <w:szCs w:val="20"/>
                  </w:rPr>
                </w:pPr>
              </w:p>
            </w:tc>
          </w:sdtContent>
        </w:sdt>
      </w:tr>
      <w:tr w:rsidR="00AB3F1E" w:rsidRPr="002B453A" w:rsidTr="008C6642">
        <w:tc>
          <w:tcPr>
            <w:tcW w:w="2148" w:type="dxa"/>
          </w:tcPr>
          <w:p w:rsidR="00AB3F1E" w:rsidRPr="002B453A" w:rsidRDefault="00AB3F1E" w:rsidP="008C6642">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AB3F1E" w:rsidRPr="002B453A" w:rsidRDefault="00E0213A" w:rsidP="008C6642">
            <w:pPr>
              <w:rPr>
                <w:rFonts w:asciiTheme="majorHAnsi" w:hAnsiTheme="majorHAnsi"/>
                <w:sz w:val="20"/>
                <w:szCs w:val="20"/>
              </w:rPr>
            </w:pPr>
            <w:sdt>
              <w:sdtPr>
                <w:rPr>
                  <w:rFonts w:asciiTheme="majorHAnsi" w:hAnsiTheme="majorHAnsi"/>
                  <w:sz w:val="20"/>
                  <w:szCs w:val="20"/>
                </w:rPr>
                <w:id w:val="-1624386974"/>
                <w:text/>
              </w:sdtPr>
              <w:sdtEndPr/>
              <w:sdtContent>
                <w:r w:rsidR="00AB3F1E" w:rsidRPr="00291462">
                  <w:rPr>
                    <w:rFonts w:asciiTheme="majorHAnsi" w:eastAsiaTheme="minorEastAsia" w:hAnsiTheme="majorHAnsi"/>
                    <w:sz w:val="20"/>
                    <w:szCs w:val="20"/>
                    <w:lang w:eastAsia="ja-JP"/>
                  </w:rPr>
                  <w:t>Graduating students will be provided a survey with relevant questions regarding this student-learning outcome.</w:t>
                </w:r>
              </w:sdtContent>
            </w:sdt>
            <w:r w:rsidR="00AB3F1E" w:rsidRPr="002B453A">
              <w:rPr>
                <w:rFonts w:asciiTheme="majorHAnsi" w:hAnsiTheme="majorHAnsi"/>
                <w:sz w:val="20"/>
                <w:szCs w:val="20"/>
              </w:rPr>
              <w:t xml:space="preserve"> </w:t>
            </w:r>
          </w:p>
        </w:tc>
      </w:tr>
      <w:tr w:rsidR="00AB3F1E" w:rsidRPr="002B453A" w:rsidTr="008C6642">
        <w:tc>
          <w:tcPr>
            <w:tcW w:w="2148" w:type="dxa"/>
          </w:tcPr>
          <w:p w:rsidR="00AB3F1E" w:rsidRPr="002B453A" w:rsidRDefault="00AB3F1E" w:rsidP="008C6642">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862167790"/>
          </w:sdtPr>
          <w:sdtEndPr/>
          <w:sdtContent>
            <w:tc>
              <w:tcPr>
                <w:tcW w:w="7428" w:type="dxa"/>
              </w:tcPr>
              <w:p w:rsidR="00AB3F1E" w:rsidRPr="002B453A" w:rsidRDefault="00AB3F1E" w:rsidP="008C6642">
                <w:pPr>
                  <w:rPr>
                    <w:rFonts w:asciiTheme="majorHAnsi" w:hAnsiTheme="majorHAnsi"/>
                    <w:sz w:val="20"/>
                    <w:szCs w:val="20"/>
                  </w:rPr>
                </w:pPr>
                <w:r>
                  <w:rPr>
                    <w:rFonts w:asciiTheme="majorHAnsi" w:hAnsiTheme="majorHAnsi"/>
                    <w:sz w:val="20"/>
                    <w:szCs w:val="20"/>
                  </w:rPr>
                  <w:t>BIO 1303 and 1301 Biology of Animals and Lab, BIO 1503 and 1501 Biology of Plants and Lab, BIOL 2013 and 2011 Biology of the Cell and Lab, BIO 3013 and 3011 Genetics and Lab.</w:t>
                </w:r>
              </w:p>
            </w:tc>
          </w:sdtContent>
        </w:sdt>
      </w:tr>
      <w:tr w:rsidR="00AB3F1E" w:rsidRPr="002B453A" w:rsidTr="008C6642">
        <w:tc>
          <w:tcPr>
            <w:tcW w:w="2148" w:type="dxa"/>
          </w:tcPr>
          <w:p w:rsidR="00AB3F1E" w:rsidRPr="002B453A" w:rsidRDefault="00AB3F1E" w:rsidP="008C6642">
            <w:pPr>
              <w:rPr>
                <w:rFonts w:asciiTheme="majorHAnsi" w:hAnsiTheme="majorHAnsi"/>
                <w:sz w:val="20"/>
                <w:szCs w:val="20"/>
              </w:rPr>
            </w:pPr>
            <w:r w:rsidRPr="002B453A">
              <w:rPr>
                <w:rFonts w:asciiTheme="majorHAnsi" w:hAnsiTheme="majorHAnsi"/>
                <w:sz w:val="20"/>
                <w:szCs w:val="20"/>
              </w:rPr>
              <w:t xml:space="preserve">Assessment </w:t>
            </w:r>
          </w:p>
          <w:p w:rsidR="00AB3F1E" w:rsidRPr="002B453A" w:rsidRDefault="00AB3F1E" w:rsidP="008C664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39413392"/>
          </w:sdtPr>
          <w:sdtEndPr/>
          <w:sdtContent>
            <w:sdt>
              <w:sdtPr>
                <w:rPr>
                  <w:rFonts w:asciiTheme="majorHAnsi" w:hAnsiTheme="majorHAnsi"/>
                  <w:sz w:val="20"/>
                  <w:szCs w:val="20"/>
                </w:rPr>
                <w:id w:val="-1121451176"/>
              </w:sdtPr>
              <w:sdtEndPr/>
              <w:sdtContent>
                <w:sdt>
                  <w:sdtPr>
                    <w:rPr>
                      <w:rFonts w:asciiTheme="majorHAnsi" w:hAnsiTheme="majorHAnsi"/>
                      <w:sz w:val="20"/>
                      <w:szCs w:val="20"/>
                    </w:rPr>
                    <w:id w:val="-1632325508"/>
                  </w:sdtPr>
                  <w:sdtEndPr/>
                  <w:sdtContent>
                    <w:sdt>
                      <w:sdtPr>
                        <w:rPr>
                          <w:rFonts w:asciiTheme="majorHAnsi" w:hAnsiTheme="majorHAnsi"/>
                          <w:sz w:val="20"/>
                          <w:szCs w:val="20"/>
                        </w:rPr>
                        <w:id w:val="-388270869"/>
                      </w:sdtPr>
                      <w:sdtEndPr/>
                      <w:sdtContent>
                        <w:sdt>
                          <w:sdtPr>
                            <w:rPr>
                              <w:rFonts w:asciiTheme="majorHAnsi" w:hAnsiTheme="majorHAnsi"/>
                              <w:sz w:val="20"/>
                              <w:szCs w:val="20"/>
                            </w:rPr>
                            <w:id w:val="-935212431"/>
                          </w:sdtPr>
                          <w:sdtEndPr/>
                          <w:sdtContent>
                            <w:tc>
                              <w:tcPr>
                                <w:tcW w:w="7428" w:type="dxa"/>
                              </w:tcPr>
                              <w:p w:rsidR="00AB3F1E" w:rsidRPr="002B453A" w:rsidRDefault="00AB3F1E" w:rsidP="008C6642">
                                <w:pPr>
                                  <w:rPr>
                                    <w:rFonts w:asciiTheme="majorHAnsi" w:hAnsiTheme="majorHAnsi"/>
                                    <w:sz w:val="20"/>
                                    <w:szCs w:val="20"/>
                                  </w:rPr>
                                </w:pPr>
                                <w:r>
                                  <w:rPr>
                                    <w:rFonts w:asciiTheme="majorHAnsi" w:hAnsiTheme="majorHAnsi"/>
                                    <w:sz w:val="20"/>
                                    <w:szCs w:val="20"/>
                                  </w:rPr>
                                  <w:t>After three years of data accumulation, we will analyze data for graduating student surveys to determine if our learning outcomes are being met.</w:t>
                                </w:r>
                              </w:p>
                            </w:tc>
                          </w:sdtContent>
                        </w:sdt>
                      </w:sdtContent>
                    </w:sdt>
                  </w:sdtContent>
                </w:sdt>
              </w:sdtContent>
            </w:sdt>
          </w:sdtContent>
        </w:sdt>
      </w:tr>
      <w:tr w:rsidR="00AB3F1E" w:rsidRPr="002B453A" w:rsidTr="008C6642">
        <w:tc>
          <w:tcPr>
            <w:tcW w:w="2148" w:type="dxa"/>
          </w:tcPr>
          <w:p w:rsidR="00AB3F1E" w:rsidRPr="002B453A" w:rsidRDefault="00AB3F1E" w:rsidP="008C664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34511066"/>
          </w:sdtPr>
          <w:sdtEndPr/>
          <w:sdtContent>
            <w:sdt>
              <w:sdtPr>
                <w:rPr>
                  <w:rFonts w:asciiTheme="majorHAnsi" w:hAnsiTheme="majorHAnsi"/>
                  <w:sz w:val="20"/>
                  <w:szCs w:val="20"/>
                </w:rPr>
                <w:id w:val="1385364394"/>
              </w:sdtPr>
              <w:sdtEndPr/>
              <w:sdtContent>
                <w:sdt>
                  <w:sdtPr>
                    <w:rPr>
                      <w:rFonts w:asciiTheme="majorHAnsi" w:hAnsiTheme="majorHAnsi"/>
                      <w:sz w:val="20"/>
                      <w:szCs w:val="20"/>
                    </w:rPr>
                    <w:id w:val="198443410"/>
                  </w:sdtPr>
                  <w:sdtEndPr/>
                  <w:sdtContent>
                    <w:tc>
                      <w:tcPr>
                        <w:tcW w:w="7428" w:type="dxa"/>
                      </w:tcPr>
                      <w:p w:rsidR="00AB3F1E" w:rsidRPr="002B453A" w:rsidRDefault="00AB3F1E" w:rsidP="008C6642">
                        <w:pPr>
                          <w:rPr>
                            <w:rFonts w:asciiTheme="majorHAnsi" w:hAnsiTheme="majorHAnsi"/>
                            <w:sz w:val="20"/>
                            <w:szCs w:val="20"/>
                          </w:rPr>
                        </w:pPr>
                        <w:r>
                          <w:rPr>
                            <w:rFonts w:asciiTheme="majorHAnsi" w:hAnsiTheme="majorHAnsi"/>
                            <w:sz w:val="20"/>
                            <w:szCs w:val="20"/>
                          </w:rPr>
                          <w:t xml:space="preserve">The Department of Biological Sciences Assessment Committee will be responsible for providing the surveys to graduates and reporting the results.  </w:t>
                        </w:r>
                      </w:p>
                    </w:tc>
                  </w:sdtContent>
                </w:sdt>
              </w:sdtContent>
            </w:sdt>
          </w:sdtContent>
        </w:sdt>
      </w:tr>
    </w:tbl>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sectPr w:rsidR="005464C5" w:rsidSect="00D747B9">
      <w:headerReference w:type="default" r:id="rId13"/>
      <w:footerReference w:type="even" r:id="rId14"/>
      <w:footerReference w:type="default" r:id="rId15"/>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8BB" w:rsidRDefault="00A428BB" w:rsidP="00AF3758">
      <w:pPr>
        <w:spacing w:after="0" w:line="240" w:lineRule="auto"/>
      </w:pPr>
      <w:r>
        <w:separator/>
      </w:r>
    </w:p>
  </w:endnote>
  <w:endnote w:type="continuationSeparator" w:id="0">
    <w:p w:rsidR="00A428BB" w:rsidRDefault="00A428B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8BB" w:rsidRDefault="00A428BB" w:rsidP="00A428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28BB" w:rsidRDefault="00A428BB" w:rsidP="005464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8BB" w:rsidRDefault="00A428BB" w:rsidP="00A428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213A">
      <w:rPr>
        <w:rStyle w:val="PageNumber"/>
        <w:noProof/>
      </w:rPr>
      <w:t>1</w:t>
    </w:r>
    <w:r>
      <w:rPr>
        <w:rStyle w:val="PageNumber"/>
      </w:rPr>
      <w:fldChar w:fldCharType="end"/>
    </w:r>
  </w:p>
  <w:p w:rsidR="00A428BB" w:rsidRDefault="00A428BB" w:rsidP="005464C5">
    <w:pPr>
      <w:pStyle w:val="Footer"/>
      <w:ind w:right="360"/>
      <w:jc w:val="center"/>
    </w:pPr>
  </w:p>
  <w:p w:rsidR="00A428BB" w:rsidRDefault="00A42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8BB" w:rsidRDefault="00A428BB" w:rsidP="00AF3758">
      <w:pPr>
        <w:spacing w:after="0" w:line="240" w:lineRule="auto"/>
      </w:pPr>
      <w:r>
        <w:separator/>
      </w:r>
    </w:p>
  </w:footnote>
  <w:footnote w:type="continuationSeparator" w:id="0">
    <w:p w:rsidR="00A428BB" w:rsidRDefault="00A428B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8BB" w:rsidRPr="00986BD2" w:rsidRDefault="00A428BB" w:rsidP="00384538">
    <w:pPr>
      <w:pStyle w:val="Header"/>
      <w:rPr>
        <w:rFonts w:ascii="Arial Narrow" w:hAnsi="Arial Narrow"/>
        <w:sz w:val="16"/>
        <w:szCs w:val="16"/>
      </w:rPr>
    </w:pPr>
    <w:r>
      <w:rPr>
        <w:rFonts w:ascii="Arial Narrow" w:hAnsi="Arial Narrow"/>
        <w:sz w:val="16"/>
        <w:szCs w:val="16"/>
      </w:rPr>
      <w:t>Revised 9/15/15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657347"/>
    <w:multiLevelType w:val="hybridMultilevel"/>
    <w:tmpl w:val="62D0281C"/>
    <w:lvl w:ilvl="0" w:tplc="ABE4F500">
      <w:start w:val="1"/>
      <w:numFmt w:val="decimal"/>
      <w:lvlText w:val="%1."/>
      <w:lvlJc w:val="left"/>
      <w:pPr>
        <w:tabs>
          <w:tab w:val="num" w:pos="417"/>
        </w:tabs>
        <w:ind w:left="417" w:hanging="360"/>
      </w:pPr>
      <w:rPr>
        <w:rFonts w:hint="default"/>
      </w:rPr>
    </w:lvl>
    <w:lvl w:ilvl="1" w:tplc="36B8BA9E">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7">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9">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1"/>
  </w:num>
  <w:num w:numId="4">
    <w:abstractNumId w:val="10"/>
  </w:num>
  <w:num w:numId="5">
    <w:abstractNumId w:val="1"/>
  </w:num>
  <w:num w:numId="6">
    <w:abstractNumId w:val="13"/>
  </w:num>
  <w:num w:numId="7">
    <w:abstractNumId w:val="12"/>
  </w:num>
  <w:num w:numId="8">
    <w:abstractNumId w:val="22"/>
  </w:num>
  <w:num w:numId="9">
    <w:abstractNumId w:val="4"/>
  </w:num>
  <w:num w:numId="10">
    <w:abstractNumId w:val="15"/>
  </w:num>
  <w:num w:numId="11">
    <w:abstractNumId w:val="18"/>
  </w:num>
  <w:num w:numId="12">
    <w:abstractNumId w:val="17"/>
  </w:num>
  <w:num w:numId="13">
    <w:abstractNumId w:val="14"/>
  </w:num>
  <w:num w:numId="14">
    <w:abstractNumId w:val="20"/>
  </w:num>
  <w:num w:numId="15">
    <w:abstractNumId w:val="7"/>
  </w:num>
  <w:num w:numId="16">
    <w:abstractNumId w:val="2"/>
  </w:num>
  <w:num w:numId="17">
    <w:abstractNumId w:val="21"/>
  </w:num>
  <w:num w:numId="18">
    <w:abstractNumId w:val="16"/>
  </w:num>
  <w:num w:numId="19">
    <w:abstractNumId w:val="19"/>
  </w:num>
  <w:num w:numId="20">
    <w:abstractNumId w:val="8"/>
  </w:num>
  <w:num w:numId="21">
    <w:abstractNumId w:val="3"/>
  </w:num>
  <w:num w:numId="22">
    <w:abstractNumId w:val="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82B"/>
    <w:rsid w:val="00024BA5"/>
    <w:rsid w:val="00074149"/>
    <w:rsid w:val="000842D2"/>
    <w:rsid w:val="000A7985"/>
    <w:rsid w:val="000C7FBD"/>
    <w:rsid w:val="000D06F1"/>
    <w:rsid w:val="000E1A06"/>
    <w:rsid w:val="00102DDC"/>
    <w:rsid w:val="00103070"/>
    <w:rsid w:val="001042B6"/>
    <w:rsid w:val="00141A9C"/>
    <w:rsid w:val="00151451"/>
    <w:rsid w:val="0015426F"/>
    <w:rsid w:val="001639AC"/>
    <w:rsid w:val="00183D01"/>
    <w:rsid w:val="00185D67"/>
    <w:rsid w:val="00186D3C"/>
    <w:rsid w:val="00196E4A"/>
    <w:rsid w:val="001A09B3"/>
    <w:rsid w:val="001A5DD5"/>
    <w:rsid w:val="001D037D"/>
    <w:rsid w:val="001D43DA"/>
    <w:rsid w:val="002016D1"/>
    <w:rsid w:val="00212A76"/>
    <w:rsid w:val="002233E8"/>
    <w:rsid w:val="002239A8"/>
    <w:rsid w:val="0022455D"/>
    <w:rsid w:val="00227596"/>
    <w:rsid w:val="002315B0"/>
    <w:rsid w:val="00236EDC"/>
    <w:rsid w:val="00251356"/>
    <w:rsid w:val="00254447"/>
    <w:rsid w:val="00256DF6"/>
    <w:rsid w:val="00261ACE"/>
    <w:rsid w:val="00262EF1"/>
    <w:rsid w:val="00265C17"/>
    <w:rsid w:val="00284BC9"/>
    <w:rsid w:val="00285023"/>
    <w:rsid w:val="00295250"/>
    <w:rsid w:val="002C0430"/>
    <w:rsid w:val="002C7E6E"/>
    <w:rsid w:val="003302AD"/>
    <w:rsid w:val="00333D38"/>
    <w:rsid w:val="00341B0D"/>
    <w:rsid w:val="00342408"/>
    <w:rsid w:val="00346CC3"/>
    <w:rsid w:val="00347296"/>
    <w:rsid w:val="00361089"/>
    <w:rsid w:val="00362414"/>
    <w:rsid w:val="00374D72"/>
    <w:rsid w:val="00381C42"/>
    <w:rsid w:val="00383F47"/>
    <w:rsid w:val="00384538"/>
    <w:rsid w:val="00385F34"/>
    <w:rsid w:val="00387380"/>
    <w:rsid w:val="003A11BC"/>
    <w:rsid w:val="003C220A"/>
    <w:rsid w:val="003E110D"/>
    <w:rsid w:val="003F32F3"/>
    <w:rsid w:val="003F37F5"/>
    <w:rsid w:val="00404D82"/>
    <w:rsid w:val="004072F1"/>
    <w:rsid w:val="00407B20"/>
    <w:rsid w:val="00413C3E"/>
    <w:rsid w:val="00424FAB"/>
    <w:rsid w:val="004257B6"/>
    <w:rsid w:val="00436F3A"/>
    <w:rsid w:val="00473252"/>
    <w:rsid w:val="004813C5"/>
    <w:rsid w:val="004865E2"/>
    <w:rsid w:val="00487771"/>
    <w:rsid w:val="00491F76"/>
    <w:rsid w:val="004A268E"/>
    <w:rsid w:val="004A7706"/>
    <w:rsid w:val="004B7C94"/>
    <w:rsid w:val="004C156C"/>
    <w:rsid w:val="004F3C87"/>
    <w:rsid w:val="00522E96"/>
    <w:rsid w:val="005268B8"/>
    <w:rsid w:val="00526B81"/>
    <w:rsid w:val="0053245F"/>
    <w:rsid w:val="00533BB1"/>
    <w:rsid w:val="005464C5"/>
    <w:rsid w:val="00551221"/>
    <w:rsid w:val="005522E4"/>
    <w:rsid w:val="00566F0B"/>
    <w:rsid w:val="00584C22"/>
    <w:rsid w:val="00592A95"/>
    <w:rsid w:val="00594AF5"/>
    <w:rsid w:val="005B3CA3"/>
    <w:rsid w:val="005C0CF4"/>
    <w:rsid w:val="005C12DD"/>
    <w:rsid w:val="006179CB"/>
    <w:rsid w:val="006263B7"/>
    <w:rsid w:val="006318E6"/>
    <w:rsid w:val="00636DB3"/>
    <w:rsid w:val="00651865"/>
    <w:rsid w:val="0066203A"/>
    <w:rsid w:val="006657FB"/>
    <w:rsid w:val="00677A48"/>
    <w:rsid w:val="006908B0"/>
    <w:rsid w:val="00695468"/>
    <w:rsid w:val="00696070"/>
    <w:rsid w:val="006B1394"/>
    <w:rsid w:val="006B52C0"/>
    <w:rsid w:val="006D0246"/>
    <w:rsid w:val="006D62A2"/>
    <w:rsid w:val="006E6117"/>
    <w:rsid w:val="007002A1"/>
    <w:rsid w:val="00712045"/>
    <w:rsid w:val="0073025F"/>
    <w:rsid w:val="0073125A"/>
    <w:rsid w:val="00732FEB"/>
    <w:rsid w:val="00736F2F"/>
    <w:rsid w:val="00750AF6"/>
    <w:rsid w:val="0076722D"/>
    <w:rsid w:val="0079240B"/>
    <w:rsid w:val="007A06B9"/>
    <w:rsid w:val="007A14BA"/>
    <w:rsid w:val="007C1F6B"/>
    <w:rsid w:val="007D05BB"/>
    <w:rsid w:val="007E37E8"/>
    <w:rsid w:val="007E481A"/>
    <w:rsid w:val="00807303"/>
    <w:rsid w:val="0081685D"/>
    <w:rsid w:val="0083170D"/>
    <w:rsid w:val="0083463F"/>
    <w:rsid w:val="008644F1"/>
    <w:rsid w:val="00880A0E"/>
    <w:rsid w:val="008A198F"/>
    <w:rsid w:val="008A201D"/>
    <w:rsid w:val="008B60CC"/>
    <w:rsid w:val="008C68AB"/>
    <w:rsid w:val="008C703B"/>
    <w:rsid w:val="008D3553"/>
    <w:rsid w:val="008E6C1C"/>
    <w:rsid w:val="008F3F4D"/>
    <w:rsid w:val="008F7811"/>
    <w:rsid w:val="00903372"/>
    <w:rsid w:val="00913CCB"/>
    <w:rsid w:val="0092555A"/>
    <w:rsid w:val="00937B41"/>
    <w:rsid w:val="00953239"/>
    <w:rsid w:val="00971C58"/>
    <w:rsid w:val="00990763"/>
    <w:rsid w:val="00995B6B"/>
    <w:rsid w:val="009977A9"/>
    <w:rsid w:val="009A529F"/>
    <w:rsid w:val="009A533E"/>
    <w:rsid w:val="009B1FE3"/>
    <w:rsid w:val="009F7CE5"/>
    <w:rsid w:val="00A01035"/>
    <w:rsid w:val="00A0329C"/>
    <w:rsid w:val="00A0421D"/>
    <w:rsid w:val="00A04919"/>
    <w:rsid w:val="00A1383B"/>
    <w:rsid w:val="00A16BB1"/>
    <w:rsid w:val="00A17840"/>
    <w:rsid w:val="00A428BB"/>
    <w:rsid w:val="00A5089E"/>
    <w:rsid w:val="00A51AB5"/>
    <w:rsid w:val="00A5317E"/>
    <w:rsid w:val="00A56D36"/>
    <w:rsid w:val="00A67677"/>
    <w:rsid w:val="00A70F27"/>
    <w:rsid w:val="00A832C2"/>
    <w:rsid w:val="00A8748D"/>
    <w:rsid w:val="00AB3F1E"/>
    <w:rsid w:val="00AB5523"/>
    <w:rsid w:val="00AB5A85"/>
    <w:rsid w:val="00AC3F97"/>
    <w:rsid w:val="00AC5FBD"/>
    <w:rsid w:val="00AC6ECE"/>
    <w:rsid w:val="00AF3758"/>
    <w:rsid w:val="00AF3C6A"/>
    <w:rsid w:val="00B014DE"/>
    <w:rsid w:val="00B1628A"/>
    <w:rsid w:val="00B31350"/>
    <w:rsid w:val="00B32544"/>
    <w:rsid w:val="00B35368"/>
    <w:rsid w:val="00B558AB"/>
    <w:rsid w:val="00B82A53"/>
    <w:rsid w:val="00B96609"/>
    <w:rsid w:val="00BA6583"/>
    <w:rsid w:val="00BB3245"/>
    <w:rsid w:val="00BD3C8B"/>
    <w:rsid w:val="00BE069E"/>
    <w:rsid w:val="00BF7CD5"/>
    <w:rsid w:val="00C109AC"/>
    <w:rsid w:val="00C12816"/>
    <w:rsid w:val="00C12D28"/>
    <w:rsid w:val="00C1468F"/>
    <w:rsid w:val="00C23CC7"/>
    <w:rsid w:val="00C334FF"/>
    <w:rsid w:val="00C502E1"/>
    <w:rsid w:val="00C55931"/>
    <w:rsid w:val="00C61549"/>
    <w:rsid w:val="00C6271D"/>
    <w:rsid w:val="00C64D43"/>
    <w:rsid w:val="00C65C42"/>
    <w:rsid w:val="00C94E84"/>
    <w:rsid w:val="00CC0D13"/>
    <w:rsid w:val="00CC4137"/>
    <w:rsid w:val="00CD05C7"/>
    <w:rsid w:val="00CE5155"/>
    <w:rsid w:val="00D0686A"/>
    <w:rsid w:val="00D1235B"/>
    <w:rsid w:val="00D23594"/>
    <w:rsid w:val="00D34B13"/>
    <w:rsid w:val="00D3547B"/>
    <w:rsid w:val="00D44977"/>
    <w:rsid w:val="00D51205"/>
    <w:rsid w:val="00D57620"/>
    <w:rsid w:val="00D57716"/>
    <w:rsid w:val="00D67AC4"/>
    <w:rsid w:val="00D747B9"/>
    <w:rsid w:val="00D87BDA"/>
    <w:rsid w:val="00D95DBE"/>
    <w:rsid w:val="00D979DD"/>
    <w:rsid w:val="00DA0F68"/>
    <w:rsid w:val="00DC7207"/>
    <w:rsid w:val="00DD768A"/>
    <w:rsid w:val="00DE4CF4"/>
    <w:rsid w:val="00DE4F59"/>
    <w:rsid w:val="00DF5FD5"/>
    <w:rsid w:val="00E01C88"/>
    <w:rsid w:val="00E0213A"/>
    <w:rsid w:val="00E05AD1"/>
    <w:rsid w:val="00E42ED6"/>
    <w:rsid w:val="00E4378C"/>
    <w:rsid w:val="00E45868"/>
    <w:rsid w:val="00E63382"/>
    <w:rsid w:val="00E63573"/>
    <w:rsid w:val="00E90322"/>
    <w:rsid w:val="00EB160E"/>
    <w:rsid w:val="00EC6970"/>
    <w:rsid w:val="00EE1658"/>
    <w:rsid w:val="00EE2924"/>
    <w:rsid w:val="00EF2A44"/>
    <w:rsid w:val="00F0235A"/>
    <w:rsid w:val="00F15A9C"/>
    <w:rsid w:val="00F1764B"/>
    <w:rsid w:val="00F473AF"/>
    <w:rsid w:val="00F645B5"/>
    <w:rsid w:val="00F808AF"/>
    <w:rsid w:val="00F80F05"/>
    <w:rsid w:val="00F84F77"/>
    <w:rsid w:val="00F85A46"/>
    <w:rsid w:val="00F87231"/>
    <w:rsid w:val="00FB00D4"/>
    <w:rsid w:val="00FB642D"/>
    <w:rsid w:val="00FD23AC"/>
    <w:rsid w:val="00FD2FBE"/>
    <w:rsid w:val="00FD3E77"/>
    <w:rsid w:val="00FD7EBC"/>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paragraph" w:customStyle="1" w:styleId="Pa246">
    <w:name w:val="Pa246"/>
    <w:basedOn w:val="Normal"/>
    <w:next w:val="Normal"/>
    <w:uiPriority w:val="99"/>
    <w:rsid w:val="00A428BB"/>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A428BB"/>
    <w:rPr>
      <w:rFonts w:cs="Myriad Pro Cond"/>
      <w:b/>
      <w:bCs/>
      <w:color w:val="000000"/>
      <w:sz w:val="32"/>
      <w:szCs w:val="32"/>
    </w:rPr>
  </w:style>
  <w:style w:type="paragraph" w:customStyle="1" w:styleId="Pa243">
    <w:name w:val="Pa243"/>
    <w:basedOn w:val="Normal"/>
    <w:next w:val="Normal"/>
    <w:uiPriority w:val="99"/>
    <w:rsid w:val="00A428BB"/>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A428BB"/>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A428BB"/>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A428BB"/>
    <w:rPr>
      <w:rFonts w:ascii="Arial" w:hAnsi="Arial" w:cs="Arial"/>
      <w:b/>
      <w:bCs/>
      <w:color w:val="000000"/>
      <w:sz w:val="16"/>
      <w:szCs w:val="16"/>
    </w:rPr>
  </w:style>
  <w:style w:type="paragraph" w:customStyle="1" w:styleId="Pa233">
    <w:name w:val="Pa233"/>
    <w:basedOn w:val="Normal"/>
    <w:next w:val="Normal"/>
    <w:uiPriority w:val="99"/>
    <w:rsid w:val="00A428BB"/>
    <w:pPr>
      <w:autoSpaceDE w:val="0"/>
      <w:autoSpaceDN w:val="0"/>
      <w:adjustRightInd w:val="0"/>
      <w:spacing w:after="0" w:line="161" w:lineRule="atLeast"/>
    </w:pPr>
    <w:rPr>
      <w:rFonts w:ascii="Myriad Pro Cond" w:hAnsi="Myriad Pro Cond"/>
      <w:sz w:val="24"/>
      <w:szCs w:val="24"/>
    </w:rPr>
  </w:style>
  <w:style w:type="character" w:customStyle="1" w:styleId="A16">
    <w:name w:val="A16"/>
    <w:uiPriority w:val="99"/>
    <w:rsid w:val="00A428BB"/>
    <w:rPr>
      <w:rFonts w:ascii="Arial" w:hAnsi="Arial" w:cs="Arial"/>
      <w:color w:val="000000"/>
      <w:sz w:val="12"/>
      <w:szCs w:val="12"/>
    </w:rPr>
  </w:style>
  <w:style w:type="paragraph" w:customStyle="1" w:styleId="Pa232">
    <w:name w:val="Pa232"/>
    <w:basedOn w:val="Normal"/>
    <w:next w:val="Normal"/>
    <w:uiPriority w:val="99"/>
    <w:rsid w:val="00A428BB"/>
    <w:pPr>
      <w:autoSpaceDE w:val="0"/>
      <w:autoSpaceDN w:val="0"/>
      <w:adjustRightInd w:val="0"/>
      <w:spacing w:after="0" w:line="161" w:lineRule="atLeast"/>
    </w:pPr>
    <w:rPr>
      <w:rFonts w:ascii="Myriad Pro Cond" w:hAnsi="Myriad Pro Cond"/>
      <w:sz w:val="24"/>
      <w:szCs w:val="24"/>
    </w:rPr>
  </w:style>
  <w:style w:type="paragraph" w:customStyle="1" w:styleId="Pa61">
    <w:name w:val="Pa61"/>
    <w:basedOn w:val="Normal"/>
    <w:next w:val="Normal"/>
    <w:uiPriority w:val="99"/>
    <w:rsid w:val="00A428BB"/>
    <w:pPr>
      <w:autoSpaceDE w:val="0"/>
      <w:autoSpaceDN w:val="0"/>
      <w:adjustRightInd w:val="0"/>
      <w:spacing w:after="0" w:line="241" w:lineRule="atLeast"/>
    </w:pPr>
    <w:rPr>
      <w:rFonts w:ascii="Myriad Pro Cond" w:hAnsi="Myriad Pro Cond"/>
      <w:sz w:val="24"/>
      <w:szCs w:val="24"/>
    </w:rPr>
  </w:style>
  <w:style w:type="paragraph" w:customStyle="1" w:styleId="Pa55">
    <w:name w:val="Pa55"/>
    <w:basedOn w:val="Normal"/>
    <w:next w:val="Normal"/>
    <w:uiPriority w:val="99"/>
    <w:rsid w:val="00A428BB"/>
    <w:pPr>
      <w:autoSpaceDE w:val="0"/>
      <w:autoSpaceDN w:val="0"/>
      <w:adjustRightInd w:val="0"/>
      <w:spacing w:after="0" w:line="241" w:lineRule="atLeast"/>
    </w:pPr>
    <w:rPr>
      <w:rFonts w:ascii="Myriad Pro Cond" w:hAnsi="Myriad Pro Cond"/>
      <w:sz w:val="24"/>
      <w:szCs w:val="24"/>
    </w:rPr>
  </w:style>
  <w:style w:type="paragraph" w:customStyle="1" w:styleId="Pa213">
    <w:name w:val="Pa213"/>
    <w:basedOn w:val="Normal"/>
    <w:next w:val="Normal"/>
    <w:uiPriority w:val="99"/>
    <w:rsid w:val="00A428BB"/>
    <w:pPr>
      <w:autoSpaceDE w:val="0"/>
      <w:autoSpaceDN w:val="0"/>
      <w:adjustRightInd w:val="0"/>
      <w:spacing w:after="0" w:line="241" w:lineRule="atLeast"/>
    </w:pPr>
    <w:rPr>
      <w:rFonts w:ascii="Myriad Pro Cond" w:hAnsi="Myriad Pro Cond"/>
      <w:sz w:val="24"/>
      <w:szCs w:val="24"/>
    </w:rPr>
  </w:style>
  <w:style w:type="paragraph" w:customStyle="1" w:styleId="Pa259">
    <w:name w:val="Pa259"/>
    <w:basedOn w:val="Normal"/>
    <w:next w:val="Normal"/>
    <w:uiPriority w:val="99"/>
    <w:rsid w:val="00A428BB"/>
    <w:pPr>
      <w:autoSpaceDE w:val="0"/>
      <w:autoSpaceDN w:val="0"/>
      <w:adjustRightInd w:val="0"/>
      <w:spacing w:after="0" w:line="161" w:lineRule="atLeast"/>
    </w:pPr>
    <w:rPr>
      <w:rFonts w:ascii="Myriad Pro Cond" w:hAnsi="Myriad Pro Cond"/>
      <w:sz w:val="24"/>
      <w:szCs w:val="24"/>
    </w:rPr>
  </w:style>
  <w:style w:type="paragraph" w:styleId="BodyTextIndent2">
    <w:name w:val="Body Text Indent 2"/>
    <w:basedOn w:val="Normal"/>
    <w:link w:val="BodyTextIndent2Char"/>
    <w:uiPriority w:val="99"/>
    <w:semiHidden/>
    <w:unhideWhenUsed/>
    <w:rsid w:val="00A428BB"/>
    <w:pPr>
      <w:spacing w:after="120" w:line="480" w:lineRule="auto"/>
      <w:ind w:left="360"/>
    </w:pPr>
  </w:style>
  <w:style w:type="character" w:customStyle="1" w:styleId="BodyTextIndent2Char">
    <w:name w:val="Body Text Indent 2 Char"/>
    <w:basedOn w:val="DefaultParagraphFont"/>
    <w:link w:val="BodyTextIndent2"/>
    <w:uiPriority w:val="99"/>
    <w:semiHidden/>
    <w:rsid w:val="00A428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paragraph" w:customStyle="1" w:styleId="Pa246">
    <w:name w:val="Pa246"/>
    <w:basedOn w:val="Normal"/>
    <w:next w:val="Normal"/>
    <w:uiPriority w:val="99"/>
    <w:rsid w:val="00A428BB"/>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A428BB"/>
    <w:rPr>
      <w:rFonts w:cs="Myriad Pro Cond"/>
      <w:b/>
      <w:bCs/>
      <w:color w:val="000000"/>
      <w:sz w:val="32"/>
      <w:szCs w:val="32"/>
    </w:rPr>
  </w:style>
  <w:style w:type="paragraph" w:customStyle="1" w:styleId="Pa243">
    <w:name w:val="Pa243"/>
    <w:basedOn w:val="Normal"/>
    <w:next w:val="Normal"/>
    <w:uiPriority w:val="99"/>
    <w:rsid w:val="00A428BB"/>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A428BB"/>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A428BB"/>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A428BB"/>
    <w:rPr>
      <w:rFonts w:ascii="Arial" w:hAnsi="Arial" w:cs="Arial"/>
      <w:b/>
      <w:bCs/>
      <w:color w:val="000000"/>
      <w:sz w:val="16"/>
      <w:szCs w:val="16"/>
    </w:rPr>
  </w:style>
  <w:style w:type="paragraph" w:customStyle="1" w:styleId="Pa233">
    <w:name w:val="Pa233"/>
    <w:basedOn w:val="Normal"/>
    <w:next w:val="Normal"/>
    <w:uiPriority w:val="99"/>
    <w:rsid w:val="00A428BB"/>
    <w:pPr>
      <w:autoSpaceDE w:val="0"/>
      <w:autoSpaceDN w:val="0"/>
      <w:adjustRightInd w:val="0"/>
      <w:spacing w:after="0" w:line="161" w:lineRule="atLeast"/>
    </w:pPr>
    <w:rPr>
      <w:rFonts w:ascii="Myriad Pro Cond" w:hAnsi="Myriad Pro Cond"/>
      <w:sz w:val="24"/>
      <w:szCs w:val="24"/>
    </w:rPr>
  </w:style>
  <w:style w:type="character" w:customStyle="1" w:styleId="A16">
    <w:name w:val="A16"/>
    <w:uiPriority w:val="99"/>
    <w:rsid w:val="00A428BB"/>
    <w:rPr>
      <w:rFonts w:ascii="Arial" w:hAnsi="Arial" w:cs="Arial"/>
      <w:color w:val="000000"/>
      <w:sz w:val="12"/>
      <w:szCs w:val="12"/>
    </w:rPr>
  </w:style>
  <w:style w:type="paragraph" w:customStyle="1" w:styleId="Pa232">
    <w:name w:val="Pa232"/>
    <w:basedOn w:val="Normal"/>
    <w:next w:val="Normal"/>
    <w:uiPriority w:val="99"/>
    <w:rsid w:val="00A428BB"/>
    <w:pPr>
      <w:autoSpaceDE w:val="0"/>
      <w:autoSpaceDN w:val="0"/>
      <w:adjustRightInd w:val="0"/>
      <w:spacing w:after="0" w:line="161" w:lineRule="atLeast"/>
    </w:pPr>
    <w:rPr>
      <w:rFonts w:ascii="Myriad Pro Cond" w:hAnsi="Myriad Pro Cond"/>
      <w:sz w:val="24"/>
      <w:szCs w:val="24"/>
    </w:rPr>
  </w:style>
  <w:style w:type="paragraph" w:customStyle="1" w:styleId="Pa61">
    <w:name w:val="Pa61"/>
    <w:basedOn w:val="Normal"/>
    <w:next w:val="Normal"/>
    <w:uiPriority w:val="99"/>
    <w:rsid w:val="00A428BB"/>
    <w:pPr>
      <w:autoSpaceDE w:val="0"/>
      <w:autoSpaceDN w:val="0"/>
      <w:adjustRightInd w:val="0"/>
      <w:spacing w:after="0" w:line="241" w:lineRule="atLeast"/>
    </w:pPr>
    <w:rPr>
      <w:rFonts w:ascii="Myriad Pro Cond" w:hAnsi="Myriad Pro Cond"/>
      <w:sz w:val="24"/>
      <w:szCs w:val="24"/>
    </w:rPr>
  </w:style>
  <w:style w:type="paragraph" w:customStyle="1" w:styleId="Pa55">
    <w:name w:val="Pa55"/>
    <w:basedOn w:val="Normal"/>
    <w:next w:val="Normal"/>
    <w:uiPriority w:val="99"/>
    <w:rsid w:val="00A428BB"/>
    <w:pPr>
      <w:autoSpaceDE w:val="0"/>
      <w:autoSpaceDN w:val="0"/>
      <w:adjustRightInd w:val="0"/>
      <w:spacing w:after="0" w:line="241" w:lineRule="atLeast"/>
    </w:pPr>
    <w:rPr>
      <w:rFonts w:ascii="Myriad Pro Cond" w:hAnsi="Myriad Pro Cond"/>
      <w:sz w:val="24"/>
      <w:szCs w:val="24"/>
    </w:rPr>
  </w:style>
  <w:style w:type="paragraph" w:customStyle="1" w:styleId="Pa213">
    <w:name w:val="Pa213"/>
    <w:basedOn w:val="Normal"/>
    <w:next w:val="Normal"/>
    <w:uiPriority w:val="99"/>
    <w:rsid w:val="00A428BB"/>
    <w:pPr>
      <w:autoSpaceDE w:val="0"/>
      <w:autoSpaceDN w:val="0"/>
      <w:adjustRightInd w:val="0"/>
      <w:spacing w:after="0" w:line="241" w:lineRule="atLeast"/>
    </w:pPr>
    <w:rPr>
      <w:rFonts w:ascii="Myriad Pro Cond" w:hAnsi="Myriad Pro Cond"/>
      <w:sz w:val="24"/>
      <w:szCs w:val="24"/>
    </w:rPr>
  </w:style>
  <w:style w:type="paragraph" w:customStyle="1" w:styleId="Pa259">
    <w:name w:val="Pa259"/>
    <w:basedOn w:val="Normal"/>
    <w:next w:val="Normal"/>
    <w:uiPriority w:val="99"/>
    <w:rsid w:val="00A428BB"/>
    <w:pPr>
      <w:autoSpaceDE w:val="0"/>
      <w:autoSpaceDN w:val="0"/>
      <w:adjustRightInd w:val="0"/>
      <w:spacing w:after="0" w:line="161" w:lineRule="atLeast"/>
    </w:pPr>
    <w:rPr>
      <w:rFonts w:ascii="Myriad Pro Cond" w:hAnsi="Myriad Pro Cond"/>
      <w:sz w:val="24"/>
      <w:szCs w:val="24"/>
    </w:rPr>
  </w:style>
  <w:style w:type="paragraph" w:styleId="BodyTextIndent2">
    <w:name w:val="Body Text Indent 2"/>
    <w:basedOn w:val="Normal"/>
    <w:link w:val="BodyTextIndent2Char"/>
    <w:uiPriority w:val="99"/>
    <w:semiHidden/>
    <w:unhideWhenUsed/>
    <w:rsid w:val="00A428BB"/>
    <w:pPr>
      <w:spacing w:after="120" w:line="480" w:lineRule="auto"/>
      <w:ind w:left="360"/>
    </w:pPr>
  </w:style>
  <w:style w:type="character" w:customStyle="1" w:styleId="BodyTextIndent2Char">
    <w:name w:val="Body Text Indent 2 Char"/>
    <w:basedOn w:val="DefaultParagraphFont"/>
    <w:link w:val="BodyTextIndent2"/>
    <w:uiPriority w:val="99"/>
    <w:semiHidden/>
    <w:rsid w:val="00A42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BE190F255624D38927ED355C7FE2E23"/>
        <w:category>
          <w:name w:val="General"/>
          <w:gallery w:val="placeholder"/>
        </w:category>
        <w:types>
          <w:type w:val="bbPlcHdr"/>
        </w:types>
        <w:behaviors>
          <w:behavior w:val="content"/>
        </w:behaviors>
        <w:guid w:val="{49F79564-8C89-499A-9DEA-A2769123EDF9}"/>
      </w:docPartPr>
      <w:docPartBody>
        <w:p w:rsidR="003F3E80" w:rsidRDefault="003E1CB1" w:rsidP="003E1CB1">
          <w:pPr>
            <w:pStyle w:val="1BE190F255624D38927ED355C7FE2E232"/>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357F5D400B4A4253B91561E60318C859"/>
        <w:category>
          <w:name w:val="General"/>
          <w:gallery w:val="placeholder"/>
        </w:category>
        <w:types>
          <w:type w:val="bbPlcHdr"/>
        </w:types>
        <w:behaviors>
          <w:behavior w:val="content"/>
        </w:behaviors>
        <w:guid w:val="{F9539902-2A86-4B20-BFAA-ED0978CC0075}"/>
      </w:docPartPr>
      <w:docPartBody>
        <w:p w:rsidR="003F3E80" w:rsidRDefault="003E1CB1" w:rsidP="003E1CB1">
          <w:pPr>
            <w:pStyle w:val="357F5D400B4A4253B91561E60318C859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1438DED203428E8982D8D136A8C5B8"/>
        <w:category>
          <w:name w:val="General"/>
          <w:gallery w:val="placeholder"/>
        </w:category>
        <w:types>
          <w:type w:val="bbPlcHdr"/>
        </w:types>
        <w:behaviors>
          <w:behavior w:val="content"/>
        </w:behaviors>
        <w:guid w:val="{F98A5976-2C94-467F-8B1C-43FFDDFE1CAF}"/>
      </w:docPartPr>
      <w:docPartBody>
        <w:p w:rsidR="003F3E80" w:rsidRDefault="003E1CB1" w:rsidP="003E1CB1">
          <w:pPr>
            <w:pStyle w:val="A31438DED203428E8982D8D136A8C5B8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218F1A82FE4F668A4327F5C0EC6989"/>
        <w:category>
          <w:name w:val="General"/>
          <w:gallery w:val="placeholder"/>
        </w:category>
        <w:types>
          <w:type w:val="bbPlcHdr"/>
        </w:types>
        <w:behaviors>
          <w:behavior w:val="content"/>
        </w:behaviors>
        <w:guid w:val="{B32FC692-93CA-4500-87DD-4A3EE1620CBA}"/>
      </w:docPartPr>
      <w:docPartBody>
        <w:p w:rsidR="003F3E80" w:rsidRDefault="00E05783" w:rsidP="00E05783">
          <w:pPr>
            <w:pStyle w:val="DC218F1A82FE4F668A4327F5C0EC698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47786"/>
    <w:rsid w:val="00160960"/>
    <w:rsid w:val="00176588"/>
    <w:rsid w:val="001973F0"/>
    <w:rsid w:val="001A09AC"/>
    <w:rsid w:val="00244A14"/>
    <w:rsid w:val="002A258E"/>
    <w:rsid w:val="003E1CB1"/>
    <w:rsid w:val="003F3E80"/>
    <w:rsid w:val="004335B1"/>
    <w:rsid w:val="004B3805"/>
    <w:rsid w:val="004E1A75"/>
    <w:rsid w:val="00546CC9"/>
    <w:rsid w:val="00587536"/>
    <w:rsid w:val="005D5D2F"/>
    <w:rsid w:val="00602EE2"/>
    <w:rsid w:val="00623293"/>
    <w:rsid w:val="00757AAF"/>
    <w:rsid w:val="007A0210"/>
    <w:rsid w:val="00822EE1"/>
    <w:rsid w:val="0090371E"/>
    <w:rsid w:val="009856DC"/>
    <w:rsid w:val="009B6AB6"/>
    <w:rsid w:val="009C008A"/>
    <w:rsid w:val="009F4C18"/>
    <w:rsid w:val="00AD5D56"/>
    <w:rsid w:val="00AF6B44"/>
    <w:rsid w:val="00B2559E"/>
    <w:rsid w:val="00B46AFF"/>
    <w:rsid w:val="00BF37CC"/>
    <w:rsid w:val="00CD4EF8"/>
    <w:rsid w:val="00E05783"/>
    <w:rsid w:val="00E37A95"/>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7658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7658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B7F94-E035-45AC-9BA3-A474B7476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3156</Words>
  <Characters>17991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5</cp:revision>
  <cp:lastPrinted>2015-03-20T21:52:00Z</cp:lastPrinted>
  <dcterms:created xsi:type="dcterms:W3CDTF">2016-04-28T14:53:00Z</dcterms:created>
  <dcterms:modified xsi:type="dcterms:W3CDTF">2016-04-29T21:09:00Z</dcterms:modified>
</cp:coreProperties>
</file>